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24" w:rsidRPr="00DA2D24" w:rsidRDefault="00DA2D24" w:rsidP="00DA2D24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A2D24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63CA0C33" wp14:editId="5942DF4F">
            <wp:extent cx="491490" cy="543560"/>
            <wp:effectExtent l="0" t="0" r="3810" b="8890"/>
            <wp:docPr id="1" name="Immagine 1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D24" w:rsidRPr="00DA2D24" w:rsidRDefault="00DA2D24" w:rsidP="00DA2D24">
      <w:pPr>
        <w:tabs>
          <w:tab w:val="center" w:pos="4819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72"/>
          <w:szCs w:val="20"/>
          <w:lang w:eastAsia="it-IT"/>
        </w:rPr>
      </w:pPr>
      <w:r w:rsidRPr="00DA2D24">
        <w:rPr>
          <w:rFonts w:ascii="Times New Roman" w:eastAsia="Times New Roman" w:hAnsi="Times New Roman" w:cs="Times New Roman"/>
          <w:noProof/>
          <w:sz w:val="56"/>
          <w:szCs w:val="56"/>
          <w:lang w:eastAsia="it-IT"/>
        </w:rPr>
        <w:drawing>
          <wp:inline distT="0" distB="0" distL="0" distR="0" wp14:anchorId="757DD148" wp14:editId="76D2B376">
            <wp:extent cx="5356860" cy="586740"/>
            <wp:effectExtent l="0" t="0" r="0" b="3810"/>
            <wp:docPr id="2" name="Immagine 2" descr="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D24" w:rsidRPr="00DA2D24" w:rsidRDefault="00DA2D24" w:rsidP="00DA2D24">
      <w:pPr>
        <w:tabs>
          <w:tab w:val="center" w:pos="0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DA2D24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DIPARTIMENTO DELLA PUBBLICA SICUREZZA</w:t>
      </w:r>
    </w:p>
    <w:p w:rsidR="00DA2D24" w:rsidRPr="00DA2D24" w:rsidRDefault="00DA2D24" w:rsidP="00DA2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0"/>
          <w:kern w:val="3"/>
          <w:sz w:val="24"/>
          <w:szCs w:val="24"/>
          <w:lang w:eastAsia="it-IT"/>
        </w:rPr>
      </w:pPr>
      <w:r w:rsidRPr="00DA2D24">
        <w:rPr>
          <w:rFonts w:ascii="Times New Roman" w:eastAsia="Times New Roman" w:hAnsi="Times New Roman" w:cs="Times New Roman"/>
          <w:smallCaps/>
          <w:spacing w:val="-10"/>
          <w:kern w:val="3"/>
          <w:sz w:val="24"/>
          <w:szCs w:val="24"/>
          <w:lang w:eastAsia="it-IT"/>
        </w:rPr>
        <w:t xml:space="preserve">DIREZIONE </w:t>
      </w:r>
      <w:r w:rsidRPr="00DA2D24">
        <w:rPr>
          <w:rFonts w:ascii="Times New Roman" w:eastAsia="Times New Roman" w:hAnsi="Times New Roman" w:cs="Times New Roman"/>
          <w:spacing w:val="-10"/>
          <w:kern w:val="3"/>
          <w:sz w:val="24"/>
          <w:szCs w:val="24"/>
          <w:lang w:eastAsia="it-IT"/>
        </w:rPr>
        <w:t xml:space="preserve">CENTRALE PER GLI AFFARI GENERALI E LE POLITICHE DEL PERSONALE </w:t>
      </w:r>
    </w:p>
    <w:p w:rsidR="00DA2D24" w:rsidRPr="00DA2D24" w:rsidRDefault="00DA2D24" w:rsidP="00DA2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0"/>
          <w:kern w:val="3"/>
          <w:sz w:val="24"/>
          <w:szCs w:val="24"/>
          <w:lang w:eastAsia="it-IT"/>
        </w:rPr>
      </w:pPr>
      <w:r w:rsidRPr="00DA2D24">
        <w:rPr>
          <w:rFonts w:ascii="Times New Roman" w:eastAsia="Times New Roman" w:hAnsi="Times New Roman" w:cs="Times New Roman"/>
          <w:spacing w:val="-10"/>
          <w:kern w:val="3"/>
          <w:sz w:val="24"/>
          <w:szCs w:val="24"/>
          <w:lang w:eastAsia="it-IT"/>
        </w:rPr>
        <w:t>DELLA POLIZIA DI STATO</w:t>
      </w:r>
    </w:p>
    <w:p w:rsidR="00DA2D24" w:rsidRPr="00DA2D24" w:rsidRDefault="00DA2D24" w:rsidP="00DA2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:rsidR="00DA2D24" w:rsidRPr="00DA2D24" w:rsidRDefault="00DA2D24" w:rsidP="00DA2D24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D24" w:rsidRPr="00DA2D24" w:rsidRDefault="00DA2D24" w:rsidP="00DA2D24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D24" w:rsidRDefault="00DA2D24" w:rsidP="00DA2D24">
      <w:pPr>
        <w:ind w:left="426"/>
        <w:contextualSpacing/>
        <w:jc w:val="center"/>
        <w:rPr>
          <w:rFonts w:ascii="Times New Roman" w:hAnsi="Times New Roman" w:cs="Times New Roman"/>
        </w:rPr>
      </w:pPr>
      <w:r w:rsidRPr="00DA2D24">
        <w:rPr>
          <w:rFonts w:ascii="Times New Roman" w:hAnsi="Times New Roman" w:cs="Times New Roman"/>
        </w:rPr>
        <w:t>CONTRIBUTI ASSISTENZIALI IN FAVORE DEL PERSONALE DELLA POLIZIA DI STATO IN SERVIZIO, DI QUELLO CESSATO DAL SERVIZIO E DELLE LORO FAMIGLIE</w:t>
      </w:r>
    </w:p>
    <w:p w:rsidR="00DA2D24" w:rsidRDefault="00DA2D24" w:rsidP="00DA2D24">
      <w:pPr>
        <w:ind w:left="426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secondo i criteri di massima previsti dalla circolare n. 559/C/7-1-</w:t>
      </w:r>
      <w:proofErr w:type="gramStart"/>
      <w:r>
        <w:rPr>
          <w:rFonts w:ascii="Times New Roman" w:hAnsi="Times New Roman" w:cs="Times New Roman"/>
        </w:rPr>
        <w:t>3  del</w:t>
      </w:r>
      <w:proofErr w:type="gramEnd"/>
      <w:r>
        <w:rPr>
          <w:rFonts w:ascii="Times New Roman" w:hAnsi="Times New Roman" w:cs="Times New Roman"/>
        </w:rPr>
        <w:t xml:space="preserve"> 18 dicembre 2012</w:t>
      </w:r>
    </w:p>
    <w:p w:rsidR="00DA2D24" w:rsidRPr="00DA2D24" w:rsidRDefault="00DA2D24" w:rsidP="00DA2D24">
      <w:pPr>
        <w:ind w:left="426"/>
        <w:contextualSpacing/>
        <w:jc w:val="center"/>
        <w:rPr>
          <w:rFonts w:ascii="Times New Roman" w:hAnsi="Times New Roman" w:cs="Times New Roman"/>
        </w:rPr>
      </w:pPr>
    </w:p>
    <w:p w:rsidR="00DA2D24" w:rsidRDefault="00DA2D24" w:rsidP="00DA2D24">
      <w:pPr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D24">
        <w:rPr>
          <w:rFonts w:ascii="Times New Roman" w:hAnsi="Times New Roman" w:cs="Times New Roman"/>
          <w:b/>
          <w:sz w:val="24"/>
          <w:szCs w:val="24"/>
        </w:rPr>
        <w:t xml:space="preserve">Cap. 2585 – </w:t>
      </w:r>
      <w:proofErr w:type="spellStart"/>
      <w:r w:rsidRPr="00DA2D24">
        <w:rPr>
          <w:rFonts w:ascii="Times New Roman" w:hAnsi="Times New Roman" w:cs="Times New Roman"/>
          <w:b/>
          <w:sz w:val="24"/>
          <w:szCs w:val="24"/>
        </w:rPr>
        <w:t>p.g.</w:t>
      </w:r>
      <w:proofErr w:type="spellEnd"/>
      <w:r w:rsidRPr="00DA2D24">
        <w:rPr>
          <w:rFonts w:ascii="Times New Roman" w:hAnsi="Times New Roman" w:cs="Times New Roman"/>
          <w:b/>
          <w:sz w:val="24"/>
          <w:szCs w:val="24"/>
        </w:rPr>
        <w:t xml:space="preserve"> 1- BILANCIO DELLO STATO</w:t>
      </w:r>
    </w:p>
    <w:p w:rsidR="00DA2D24" w:rsidRDefault="00DA2D24" w:rsidP="00DA2D24">
      <w:pPr>
        <w:ind w:left="426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FD5247" w:rsidRPr="00DA2D24" w:rsidRDefault="00FD5247" w:rsidP="00DA2D24">
      <w:pPr>
        <w:ind w:left="426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A2D24" w:rsidRPr="00DA2D24" w:rsidRDefault="00DA2D24" w:rsidP="00DA2D24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2D24">
        <w:rPr>
          <w:rFonts w:ascii="Times New Roman" w:hAnsi="Times New Roman" w:cs="Times New Roman"/>
          <w:sz w:val="24"/>
          <w:szCs w:val="24"/>
        </w:rPr>
        <w:t>ANNO 2023</w:t>
      </w:r>
    </w:p>
    <w:p w:rsidR="00DA2D24" w:rsidRDefault="00DA2D24" w:rsidP="00DA2D24">
      <w:pPr>
        <w:ind w:left="426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A2D24" w:rsidRPr="00DA2D24" w:rsidRDefault="00DA2D24" w:rsidP="00DA2D24">
      <w:pPr>
        <w:ind w:left="426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A2D24" w:rsidRDefault="00DA2D24" w:rsidP="00DA2D24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CONTRIBUTI CONCESSI CON </w:t>
      </w:r>
      <w:r w:rsidRPr="00DA2D2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ECRETI DIRETTORIALI</w:t>
      </w:r>
    </w:p>
    <w:p w:rsidR="00DA2D24" w:rsidRPr="00DA2D24" w:rsidRDefault="00DA2D24" w:rsidP="00DA2D24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8926" w:type="dxa"/>
        <w:tblInd w:w="426" w:type="dxa"/>
        <w:tblLook w:val="04A0" w:firstRow="1" w:lastRow="0" w:firstColumn="1" w:lastColumn="0" w:noHBand="0" w:noVBand="1"/>
      </w:tblPr>
      <w:tblGrid>
        <w:gridCol w:w="2263"/>
        <w:gridCol w:w="1134"/>
        <w:gridCol w:w="1842"/>
        <w:gridCol w:w="1985"/>
        <w:gridCol w:w="1702"/>
      </w:tblGrid>
      <w:tr w:rsidR="00DA2D24" w:rsidRPr="00DA2D24" w:rsidTr="00C76E02">
        <w:tc>
          <w:tcPr>
            <w:tcW w:w="2263" w:type="dxa"/>
          </w:tcPr>
          <w:p w:rsidR="00DA2D24" w:rsidRPr="00DA2D24" w:rsidRDefault="00DA2D24" w:rsidP="00DA2D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complessivo contributi erogati</w:t>
            </w:r>
          </w:p>
        </w:tc>
        <w:tc>
          <w:tcPr>
            <w:tcW w:w="1134" w:type="dxa"/>
          </w:tcPr>
          <w:p w:rsidR="00DA2D24" w:rsidRPr="00DA2D24" w:rsidRDefault="00DA2D24" w:rsidP="00DA2D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</w:t>
            </w:r>
          </w:p>
        </w:tc>
        <w:tc>
          <w:tcPr>
            <w:tcW w:w="1842" w:type="dxa"/>
          </w:tcPr>
          <w:p w:rsidR="00DA2D24" w:rsidRPr="00DA2D24" w:rsidRDefault="00DA2D24" w:rsidP="00DA2D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A2D24">
              <w:rPr>
                <w:rFonts w:ascii="Times New Roman" w:hAnsi="Times New Roman" w:cs="Times New Roman"/>
              </w:rPr>
              <w:t>Importo</w:t>
            </w:r>
            <w:r>
              <w:rPr>
                <w:rFonts w:ascii="Times New Roman" w:hAnsi="Times New Roman" w:cs="Times New Roman"/>
              </w:rPr>
              <w:t xml:space="preserve"> dei contributi</w:t>
            </w:r>
          </w:p>
        </w:tc>
        <w:tc>
          <w:tcPr>
            <w:tcW w:w="1985" w:type="dxa"/>
          </w:tcPr>
          <w:p w:rsidR="00DA2D24" w:rsidRPr="00DA2D24" w:rsidRDefault="00DA2D24" w:rsidP="00DA2D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A2D24">
              <w:rPr>
                <w:rFonts w:ascii="Times New Roman" w:hAnsi="Times New Roman" w:cs="Times New Roman"/>
              </w:rPr>
              <w:t>motivazione</w:t>
            </w:r>
          </w:p>
        </w:tc>
        <w:tc>
          <w:tcPr>
            <w:tcW w:w="1702" w:type="dxa"/>
          </w:tcPr>
          <w:p w:rsidR="00DA2D24" w:rsidRPr="00DA2D24" w:rsidRDefault="00DA2D24" w:rsidP="00DA2D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Importo complessivo</w:t>
            </w:r>
          </w:p>
        </w:tc>
      </w:tr>
      <w:tr w:rsidR="00DA2D24" w:rsidRPr="00DA2D24" w:rsidTr="00C76E02">
        <w:trPr>
          <w:trHeight w:val="669"/>
        </w:trPr>
        <w:tc>
          <w:tcPr>
            <w:tcW w:w="2263" w:type="dxa"/>
          </w:tcPr>
          <w:p w:rsidR="00C76E02" w:rsidRDefault="00C76E02" w:rsidP="00DA2D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A2D24" w:rsidRPr="00DA2D24" w:rsidRDefault="00FD5247" w:rsidP="00DA2D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n.139</w:t>
            </w:r>
          </w:p>
        </w:tc>
        <w:tc>
          <w:tcPr>
            <w:tcW w:w="1134" w:type="dxa"/>
          </w:tcPr>
          <w:p w:rsidR="00C76E02" w:rsidRDefault="00C76E02" w:rsidP="00FD5247">
            <w:pPr>
              <w:jc w:val="center"/>
              <w:rPr>
                <w:rFonts w:ascii="Times New Roman" w:hAnsi="Times New Roman" w:cs="Times New Roman"/>
              </w:rPr>
            </w:pPr>
          </w:p>
          <w:p w:rsidR="00DA2D24" w:rsidRPr="00DA2D24" w:rsidRDefault="00DA2D24" w:rsidP="00FD5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2" w:type="dxa"/>
          </w:tcPr>
          <w:p w:rsidR="00C76E02" w:rsidRDefault="00C76E02" w:rsidP="00DA2D2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A2D24" w:rsidRPr="00DA2D24" w:rsidRDefault="002E2E94" w:rsidP="00DA2D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bookmarkStart w:id="0" w:name="_GoBack"/>
            <w:bookmarkEnd w:id="0"/>
            <w:r w:rsidR="00DA2D24">
              <w:rPr>
                <w:rFonts w:ascii="Times New Roman" w:hAnsi="Times New Roman" w:cs="Times New Roman"/>
              </w:rPr>
              <w:t xml:space="preserve">a </w:t>
            </w:r>
            <w:r w:rsidR="00DA2D24" w:rsidRPr="00DA2D24">
              <w:rPr>
                <w:rFonts w:ascii="Times New Roman" w:hAnsi="Times New Roman" w:cs="Times New Roman"/>
              </w:rPr>
              <w:t>euro 1.000,00</w:t>
            </w:r>
            <w:r w:rsidR="00DA2D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DA2D24" w:rsidRPr="00DA2D24" w:rsidRDefault="00DA2D24" w:rsidP="00DA2D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Tipologie previste dalla circolare</w:t>
            </w:r>
          </w:p>
        </w:tc>
        <w:tc>
          <w:tcPr>
            <w:tcW w:w="1702" w:type="dxa"/>
          </w:tcPr>
          <w:p w:rsidR="00C76E02" w:rsidRDefault="00C76E02" w:rsidP="00DA2D24">
            <w:pPr>
              <w:contextualSpacing/>
              <w:rPr>
                <w:rFonts w:ascii="Times New Roman" w:hAnsi="Times New Roman" w:cs="Times New Roman"/>
              </w:rPr>
            </w:pPr>
          </w:p>
          <w:p w:rsidR="00DA2D24" w:rsidRDefault="00C76E02" w:rsidP="00DA2D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181.100,00</w:t>
            </w:r>
          </w:p>
        </w:tc>
      </w:tr>
    </w:tbl>
    <w:p w:rsidR="00F957B1" w:rsidRDefault="00F957B1"/>
    <w:sectPr w:rsidR="00F95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38"/>
    <w:rsid w:val="002E2E94"/>
    <w:rsid w:val="00C76E02"/>
    <w:rsid w:val="00D46F38"/>
    <w:rsid w:val="00DA2D24"/>
    <w:rsid w:val="00F957B1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6B0E"/>
  <w15:chartTrackingRefBased/>
  <w15:docId w15:val="{F767F1AE-1B6A-4258-851C-55B6687C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A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2D2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559</Characters>
  <Application>Microsoft Office Word</Application>
  <DocSecurity>0</DocSecurity>
  <Lines>4</Lines>
  <Paragraphs>1</Paragraphs>
  <ScaleCrop>false</ScaleCrop>
  <Company>HP Inc.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</dc:creator>
  <cp:keywords/>
  <dc:description/>
  <cp:lastModifiedBy>Leone</cp:lastModifiedBy>
  <cp:revision>5</cp:revision>
  <dcterms:created xsi:type="dcterms:W3CDTF">2024-05-28T11:51:00Z</dcterms:created>
  <dcterms:modified xsi:type="dcterms:W3CDTF">2024-05-28T14:50:00Z</dcterms:modified>
</cp:coreProperties>
</file>