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6" w:rsidRPr="00785652" w:rsidRDefault="00940D66" w:rsidP="00940D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785652" w:rsidRPr="00785652" w:rsidRDefault="00785652" w:rsidP="0094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652">
        <w:rPr>
          <w:rFonts w:ascii="Times New Roman" w:hAnsi="Times New Roman" w:cs="Times New Roman"/>
          <w:color w:val="000000"/>
          <w:sz w:val="24"/>
          <w:szCs w:val="24"/>
        </w:rPr>
        <w:t xml:space="preserve">Con riferimento al punto 5.3 del Capitolato Tecnico relativamente ai servizi di manutenzione richiesti per il server di DR IBM POWER 595 9119-FHA S/N 837CEC2 si chiede conferma che il servizio di manutenzione debba essere esteso anche alle componenti SW di base e </w:t>
      </w:r>
      <w:proofErr w:type="spellStart"/>
      <w:r w:rsidRPr="00785652">
        <w:rPr>
          <w:rFonts w:ascii="Times New Roman" w:hAnsi="Times New Roman" w:cs="Times New Roman"/>
          <w:color w:val="000000"/>
          <w:sz w:val="24"/>
          <w:szCs w:val="24"/>
        </w:rPr>
        <w:t>microcode</w:t>
      </w:r>
      <w:proofErr w:type="spellEnd"/>
      <w:r w:rsidRPr="00785652">
        <w:rPr>
          <w:rFonts w:ascii="Times New Roman" w:hAnsi="Times New Roman" w:cs="Times New Roman"/>
          <w:color w:val="000000"/>
          <w:sz w:val="24"/>
          <w:szCs w:val="24"/>
        </w:rPr>
        <w:t xml:space="preserve"> (sia per la verifica dei livelli, che eventuale fornitura correzioni e/o aggiornamenti</w:t>
      </w:r>
      <w:r w:rsidR="00940D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652" w:rsidRDefault="00785652" w:rsidP="0078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RISPOSTA</w:t>
      </w:r>
      <w:r w:rsidRPr="00785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Si conferma</w:t>
      </w:r>
    </w:p>
    <w:p w:rsidR="00EF55A2" w:rsidRPr="00785652" w:rsidRDefault="00EF55A2" w:rsidP="00EF55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F55A2" w:rsidRPr="00EF55A2" w:rsidRDefault="00EF55A2" w:rsidP="00EF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A2">
        <w:rPr>
          <w:rFonts w:ascii="Times New Roman" w:hAnsi="Times New Roman" w:cs="Times New Roman"/>
          <w:sz w:val="24"/>
          <w:szCs w:val="24"/>
        </w:rPr>
        <w:t xml:space="preserve">Relativamente al capitolato della gara “ Consolidamento ed evoluzione dell’attuale Infrastruttura </w:t>
      </w:r>
      <w:proofErr w:type="spellStart"/>
      <w:r w:rsidRPr="00EF55A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F55A2">
        <w:rPr>
          <w:rFonts w:ascii="Times New Roman" w:hAnsi="Times New Roman" w:cs="Times New Roman"/>
          <w:sz w:val="24"/>
          <w:szCs w:val="24"/>
        </w:rPr>
        <w:t xml:space="preserve"> del CED Interforze” , in particolare per i servizi professionali richiesti nel capitolo 5 paragrafo 5.2 servizi di migrazione pag. 8 di 17 capoverso richiesta di redazione di piano di migrazione e sua quantificazione economica, come anche redazione di Piano di progetto di massima del capitolo 6 pagine 12 di 17 si chiede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5A2">
        <w:rPr>
          <w:rFonts w:ascii="Times New Roman" w:hAnsi="Times New Roman" w:cs="Times New Roman"/>
          <w:sz w:val="24"/>
          <w:szCs w:val="24"/>
        </w:rPr>
        <w:t>di avere dettaglio tecnologico dell’infrastruttura da migrare, in particolare indicando almeno i seguenti punti:</w:t>
      </w:r>
    </w:p>
    <w:p w:rsidR="00EF55A2" w:rsidRPr="00EF55A2" w:rsidRDefault="00EF55A2" w:rsidP="00EF55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A2">
        <w:rPr>
          <w:rFonts w:ascii="Times New Roman" w:hAnsi="Times New Roman" w:cs="Times New Roman"/>
          <w:sz w:val="24"/>
          <w:szCs w:val="24"/>
        </w:rPr>
        <w:t xml:space="preserve">tipo di architettura presente (San, </w:t>
      </w:r>
      <w:proofErr w:type="spellStart"/>
      <w:r w:rsidRPr="00EF55A2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EF55A2">
        <w:rPr>
          <w:rFonts w:ascii="Times New Roman" w:hAnsi="Times New Roman" w:cs="Times New Roman"/>
          <w:sz w:val="24"/>
          <w:szCs w:val="24"/>
        </w:rPr>
        <w:t xml:space="preserve">, Network, Backup, Sistemi di </w:t>
      </w:r>
      <w:proofErr w:type="spellStart"/>
      <w:r w:rsidRPr="00EF55A2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EF55A2">
        <w:rPr>
          <w:rFonts w:ascii="Times New Roman" w:hAnsi="Times New Roman" w:cs="Times New Roman"/>
          <w:sz w:val="24"/>
          <w:szCs w:val="24"/>
        </w:rPr>
        <w:t>, ecc)</w:t>
      </w:r>
    </w:p>
    <w:p w:rsidR="00EF55A2" w:rsidRPr="00EF55A2" w:rsidRDefault="00EF55A2" w:rsidP="00EF55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A2">
        <w:rPr>
          <w:rFonts w:ascii="Times New Roman" w:hAnsi="Times New Roman" w:cs="Times New Roman"/>
          <w:sz w:val="24"/>
          <w:szCs w:val="24"/>
        </w:rPr>
        <w:t>tipo di partizionamento (</w:t>
      </w:r>
      <w:proofErr w:type="spellStart"/>
      <w:r w:rsidRPr="00EF55A2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EF5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5A2">
        <w:rPr>
          <w:rFonts w:ascii="Times New Roman" w:hAnsi="Times New Roman" w:cs="Times New Roman"/>
          <w:sz w:val="24"/>
          <w:szCs w:val="24"/>
        </w:rPr>
        <w:t>Lpar</w:t>
      </w:r>
      <w:proofErr w:type="spellEnd"/>
      <w:r w:rsidRPr="00EF5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5A2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EF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A2">
        <w:rPr>
          <w:rFonts w:ascii="Times New Roman" w:hAnsi="Times New Roman" w:cs="Times New Roman"/>
          <w:sz w:val="24"/>
          <w:szCs w:val="24"/>
        </w:rPr>
        <w:t>Vios</w:t>
      </w:r>
      <w:proofErr w:type="spellEnd"/>
      <w:r w:rsidRPr="00EF55A2">
        <w:rPr>
          <w:rFonts w:ascii="Times New Roman" w:hAnsi="Times New Roman" w:cs="Times New Roman"/>
          <w:sz w:val="24"/>
          <w:szCs w:val="24"/>
        </w:rPr>
        <w:t>, cluster ecc.), spazio disco e LUN</w:t>
      </w:r>
    </w:p>
    <w:p w:rsidR="00EF55A2" w:rsidRPr="00EF55A2" w:rsidRDefault="00EF55A2" w:rsidP="00EF55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A2">
        <w:rPr>
          <w:rFonts w:ascii="Times New Roman" w:hAnsi="Times New Roman" w:cs="Times New Roman"/>
          <w:sz w:val="24"/>
          <w:szCs w:val="24"/>
        </w:rPr>
        <w:t>Tipo di partizioni presenti ed attuale S.O. presente (</w:t>
      </w:r>
      <w:proofErr w:type="spellStart"/>
      <w:r w:rsidRPr="00EF55A2">
        <w:rPr>
          <w:rFonts w:ascii="Times New Roman" w:hAnsi="Times New Roman" w:cs="Times New Roman"/>
          <w:sz w:val="24"/>
          <w:szCs w:val="24"/>
        </w:rPr>
        <w:t>Aix</w:t>
      </w:r>
      <w:proofErr w:type="spellEnd"/>
      <w:r w:rsidRPr="00EF55A2">
        <w:rPr>
          <w:rFonts w:ascii="Times New Roman" w:hAnsi="Times New Roman" w:cs="Times New Roman"/>
          <w:sz w:val="24"/>
          <w:szCs w:val="24"/>
        </w:rPr>
        <w:t>, Linux, ecc)</w:t>
      </w:r>
    </w:p>
    <w:p w:rsidR="00EF55A2" w:rsidRPr="00EF55A2" w:rsidRDefault="00EF55A2" w:rsidP="00EF55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A2">
        <w:rPr>
          <w:rFonts w:ascii="Times New Roman" w:hAnsi="Times New Roman" w:cs="Times New Roman"/>
          <w:sz w:val="24"/>
          <w:szCs w:val="24"/>
        </w:rPr>
        <w:t>Tipo di backup e tipo di DR esistente con indicazione di massima sulle tecnologie utilizzate</w:t>
      </w:r>
    </w:p>
    <w:p w:rsidR="00EF55A2" w:rsidRPr="00EF55A2" w:rsidRDefault="00EF55A2" w:rsidP="00EF55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A2">
        <w:rPr>
          <w:rFonts w:ascii="Times New Roman" w:hAnsi="Times New Roman" w:cs="Times New Roman"/>
          <w:sz w:val="24"/>
          <w:szCs w:val="24"/>
        </w:rPr>
        <w:t>Numero e tipo di applicativi e loro organizzazione di massima (architettura a blocchi)</w:t>
      </w:r>
    </w:p>
    <w:p w:rsidR="00EF55A2" w:rsidRPr="00EF55A2" w:rsidRDefault="00EF55A2" w:rsidP="00EF55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A2">
        <w:rPr>
          <w:rFonts w:ascii="Times New Roman" w:hAnsi="Times New Roman" w:cs="Times New Roman"/>
          <w:sz w:val="24"/>
          <w:szCs w:val="24"/>
        </w:rPr>
        <w:t>Numero e dimensionamento di attuali DB, se presenti, e loro tecnologia (DB2, Oracle, ecc)</w:t>
      </w:r>
    </w:p>
    <w:p w:rsidR="00EF55A2" w:rsidRPr="00EF55A2" w:rsidRDefault="00EF55A2" w:rsidP="00EF55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A2">
        <w:rPr>
          <w:rFonts w:ascii="Times New Roman" w:hAnsi="Times New Roman" w:cs="Times New Roman"/>
          <w:sz w:val="24"/>
          <w:szCs w:val="24"/>
        </w:rPr>
        <w:t>Presenza o meno di tecnologie di spostamento partizioni tra server già in  essere</w:t>
      </w:r>
    </w:p>
    <w:p w:rsidR="00EF55A2" w:rsidRPr="00EF55A2" w:rsidRDefault="00EF55A2" w:rsidP="00EF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RISPOSTA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F5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EB0436" w:rsidRPr="00EB0436" w:rsidRDefault="00EB0436" w:rsidP="00EB0436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B04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 conferma quanto scritto nel capitolato, in quanto esistendo sistemi misti è già richiesto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r w:rsidRPr="00EB04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livello di “</w:t>
      </w:r>
      <w:r w:rsidRPr="00EB0436">
        <w:rPr>
          <w:rFonts w:ascii="Times New Roman" w:hAnsi="Times New Roman" w:cs="Times New Roman"/>
          <w:b/>
          <w:color w:val="000000"/>
          <w:sz w:val="23"/>
          <w:szCs w:val="23"/>
        </w:rPr>
        <w:t>Assessm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ent preliminare degli ambienti”.</w:t>
      </w:r>
    </w:p>
    <w:p w:rsidR="00785652" w:rsidRDefault="00785652" w:rsidP="00785652"/>
    <w:sectPr w:rsidR="00785652" w:rsidSect="00B479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3A" w:rsidRDefault="001C353A" w:rsidP="00785652">
      <w:pPr>
        <w:spacing w:after="0" w:line="240" w:lineRule="auto"/>
      </w:pPr>
      <w:r>
        <w:separator/>
      </w:r>
    </w:p>
  </w:endnote>
  <w:endnote w:type="continuationSeparator" w:id="0">
    <w:p w:rsidR="001C353A" w:rsidRDefault="001C353A" w:rsidP="0078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3A" w:rsidRDefault="001C353A" w:rsidP="00785652">
      <w:pPr>
        <w:spacing w:after="0" w:line="240" w:lineRule="auto"/>
      </w:pPr>
      <w:r>
        <w:separator/>
      </w:r>
    </w:p>
  </w:footnote>
  <w:footnote w:type="continuationSeparator" w:id="0">
    <w:p w:rsidR="001C353A" w:rsidRDefault="001C353A" w:rsidP="0078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2" w:rsidRPr="00785652" w:rsidRDefault="00785652" w:rsidP="00785652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Calibri" w:hAnsi="Calibri" w:cs="Calibri"/>
        <w:b/>
        <w:color w:val="000000"/>
      </w:rPr>
    </w:pPr>
    <w:r w:rsidRPr="00785652">
      <w:rPr>
        <w:rFonts w:ascii="Calibri" w:hAnsi="Calibri" w:cs="Calibri"/>
        <w:b/>
        <w:color w:val="000000"/>
      </w:rPr>
      <w:t xml:space="preserve">Gara d’appalto per il consolidamento ed evoluzione dell’attuale infrastruttura “IT” del CED Interforze </w:t>
    </w:r>
  </w:p>
  <w:p w:rsidR="00785652" w:rsidRDefault="007856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695"/>
    <w:multiLevelType w:val="hybridMultilevel"/>
    <w:tmpl w:val="BF164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52"/>
    <w:rsid w:val="0000675C"/>
    <w:rsid w:val="0013645F"/>
    <w:rsid w:val="001C353A"/>
    <w:rsid w:val="005E29E6"/>
    <w:rsid w:val="00785652"/>
    <w:rsid w:val="008D22CF"/>
    <w:rsid w:val="00940D66"/>
    <w:rsid w:val="00A475C8"/>
    <w:rsid w:val="00AB63FC"/>
    <w:rsid w:val="00B47919"/>
    <w:rsid w:val="00D97021"/>
    <w:rsid w:val="00DE30EA"/>
    <w:rsid w:val="00EB0436"/>
    <w:rsid w:val="00EF55A2"/>
    <w:rsid w:val="00F4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5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5652"/>
  </w:style>
  <w:style w:type="paragraph" w:styleId="Pidipagina">
    <w:name w:val="footer"/>
    <w:basedOn w:val="Normale"/>
    <w:link w:val="PidipaginaCarattere"/>
    <w:uiPriority w:val="99"/>
    <w:semiHidden/>
    <w:unhideWhenUsed/>
    <w:rsid w:val="0078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5652"/>
  </w:style>
  <w:style w:type="paragraph" w:styleId="Paragrafoelenco">
    <w:name w:val="List Paragraph"/>
    <w:basedOn w:val="Normale"/>
    <w:uiPriority w:val="34"/>
    <w:qFormat/>
    <w:rsid w:val="00EF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marco.v</dc:creator>
  <cp:lastModifiedBy>masottag</cp:lastModifiedBy>
  <cp:revision>2</cp:revision>
  <dcterms:created xsi:type="dcterms:W3CDTF">2012-10-22T09:29:00Z</dcterms:created>
  <dcterms:modified xsi:type="dcterms:W3CDTF">2012-10-22T09:29:00Z</dcterms:modified>
</cp:coreProperties>
</file>