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54" w:rsidRDefault="00175854">
      <w:pPr>
        <w:rPr>
          <w:b/>
        </w:rPr>
      </w:pPr>
      <w:r w:rsidRPr="00175854">
        <w:rPr>
          <w:b/>
        </w:rPr>
        <w:t xml:space="preserve">FV01-2024 – Gara d’appalto a </w:t>
      </w:r>
      <w:r w:rsidRPr="00175854">
        <w:rPr>
          <w:b/>
          <w:bCs/>
        </w:rPr>
        <w:t>procedura aperta</w:t>
      </w:r>
      <w:r w:rsidRPr="00175854">
        <w:rPr>
          <w:b/>
        </w:rPr>
        <w:t xml:space="preserve"> </w:t>
      </w:r>
      <w:r w:rsidRPr="00175854">
        <w:rPr>
          <w:b/>
          <w:bCs/>
        </w:rPr>
        <w:t>per la fornitura di materiali di vestiario ed accessori per il personale della Polizia di Stato,</w:t>
      </w:r>
      <w:r w:rsidRPr="00175854">
        <w:rPr>
          <w:b/>
        </w:rPr>
        <w:t xml:space="preserve"> suddivisa in n. 5</w:t>
      </w:r>
      <w:r w:rsidRPr="00175854">
        <w:rPr>
          <w:b/>
          <w:bCs/>
        </w:rPr>
        <w:t xml:space="preserve"> lotti funzionali da aggiudicare col criterio dell’offerta al “minor prezzo” ai sensi dell’</w:t>
      </w:r>
      <w:r w:rsidRPr="00175854">
        <w:rPr>
          <w:b/>
        </w:rPr>
        <w:t>art. 108, comma 3, del D. Lgs. n. 36/2023 – Procedura interamente svolta su piattaforma telematica “ASP” di Consip, iniziativa n. 4190311</w:t>
      </w:r>
      <w:bookmarkStart w:id="0" w:name="_GoBack"/>
      <w:bookmarkEnd w:id="0"/>
    </w:p>
    <w:p w:rsidR="000154F3" w:rsidRDefault="000154F3">
      <w:pPr>
        <w:rPr>
          <w:b/>
        </w:rPr>
      </w:pPr>
      <w:r>
        <w:rPr>
          <w:b/>
        </w:rPr>
        <w:t>LOTTO N. ____</w:t>
      </w:r>
    </w:p>
    <w:p w:rsidR="000154F3" w:rsidRDefault="000154F3">
      <w:pPr>
        <w:rPr>
          <w:b/>
        </w:rPr>
      </w:pPr>
      <w:r w:rsidRPr="000154F3">
        <w:rPr>
          <w:b/>
        </w:rPr>
        <w:t xml:space="preserve">Il / La sottoscritto/a________________________________________________________________________ Nato a ________________________________________________, il_________________________________, CF_____________________________________; in qualità di: </w:t>
      </w:r>
    </w:p>
    <w:p w:rsidR="000154F3" w:rsidRDefault="000154F3">
      <w:pPr>
        <w:rPr>
          <w:b/>
        </w:rPr>
      </w:pPr>
      <w:r w:rsidRPr="000154F3">
        <w:rPr>
          <w:b/>
        </w:rPr>
        <w:t>□</w:t>
      </w:r>
      <w:r>
        <w:rPr>
          <w:b/>
        </w:rPr>
        <w:t xml:space="preserve"> </w:t>
      </w:r>
      <w:r w:rsidRPr="000154F3">
        <w:rPr>
          <w:b/>
        </w:rPr>
        <w:t xml:space="preserve">Legale rappresentante </w:t>
      </w:r>
    </w:p>
    <w:p w:rsidR="000154F3" w:rsidRDefault="000154F3">
      <w:pPr>
        <w:rPr>
          <w:b/>
        </w:rPr>
      </w:pPr>
      <w:r w:rsidRPr="000154F3">
        <w:rPr>
          <w:b/>
        </w:rPr>
        <w:t>dell'OPERATO</w:t>
      </w:r>
      <w:r>
        <w:rPr>
          <w:b/>
        </w:rPr>
        <w:t xml:space="preserve">RE ECONOMICO </w:t>
      </w:r>
      <w:r w:rsidRPr="000154F3">
        <w:rPr>
          <w:b/>
        </w:rPr>
        <w:t>_____________________________________________________________________________________; con sede legale in _____________________________________________________________________________________;</w:t>
      </w:r>
    </w:p>
    <w:p w:rsidR="000154F3" w:rsidRPr="000154F3" w:rsidRDefault="000154F3" w:rsidP="000154F3">
      <w:pPr>
        <w:rPr>
          <w:b/>
        </w:rPr>
      </w:pPr>
    </w:p>
    <w:p w:rsidR="000154F3" w:rsidRDefault="000154F3" w:rsidP="000154F3">
      <w:pPr>
        <w:jc w:val="center"/>
        <w:rPr>
          <w:b/>
          <w:bCs/>
        </w:rPr>
      </w:pPr>
      <w:r w:rsidRPr="000154F3">
        <w:rPr>
          <w:b/>
          <w:bCs/>
        </w:rPr>
        <w:t>MANIFESTA</w:t>
      </w:r>
    </w:p>
    <w:p w:rsidR="00596A59" w:rsidRPr="000154F3" w:rsidRDefault="00596A59" w:rsidP="000154F3">
      <w:pPr>
        <w:jc w:val="center"/>
        <w:rPr>
          <w:b/>
        </w:rPr>
      </w:pPr>
    </w:p>
    <w:p w:rsidR="000154F3" w:rsidRPr="000154F3" w:rsidRDefault="000154F3" w:rsidP="000154F3">
      <w:pPr>
        <w:rPr>
          <w:b/>
        </w:rPr>
      </w:pPr>
      <w:r w:rsidRPr="000154F3">
        <w:rPr>
          <w:b/>
          <w:bCs/>
        </w:rPr>
        <w:t>l’interesse a rettificare, ai sens</w:t>
      </w:r>
      <w:r>
        <w:rPr>
          <w:b/>
          <w:bCs/>
        </w:rPr>
        <w:t>i dell’art. 101 co. 4 del d. Lgs. 36/2023</w:t>
      </w:r>
      <w:r w:rsidRPr="000154F3">
        <w:rPr>
          <w:b/>
          <w:bCs/>
        </w:rPr>
        <w:t xml:space="preserve">, l’errore materiale contenuto: </w:t>
      </w:r>
      <w:r w:rsidRPr="000154F3">
        <w:rPr>
          <w:b/>
        </w:rPr>
        <w:t xml:space="preserve"> </w:t>
      </w:r>
    </w:p>
    <w:p w:rsidR="00596A59" w:rsidRDefault="00596A59" w:rsidP="000154F3">
      <w:pPr>
        <w:rPr>
          <w:b/>
        </w:rPr>
      </w:pPr>
    </w:p>
    <w:p w:rsidR="000154F3" w:rsidRPr="000154F3" w:rsidRDefault="000154F3" w:rsidP="000154F3">
      <w:pPr>
        <w:rPr>
          <w:b/>
        </w:rPr>
      </w:pPr>
      <w:r w:rsidRPr="000154F3">
        <w:rPr>
          <w:b/>
        </w:rPr>
        <w:t xml:space="preserve">□ nell’offerta economica. </w:t>
      </w:r>
    </w:p>
    <w:p w:rsidR="000154F3" w:rsidRDefault="000154F3" w:rsidP="000154F3">
      <w:pPr>
        <w:rPr>
          <w:b/>
        </w:rPr>
      </w:pPr>
    </w:p>
    <w:p w:rsidR="000154F3" w:rsidRPr="000154F3" w:rsidRDefault="000154F3" w:rsidP="000154F3">
      <w:pPr>
        <w:rPr>
          <w:b/>
        </w:rPr>
      </w:pPr>
    </w:p>
    <w:p w:rsidR="000154F3" w:rsidRPr="000154F3" w:rsidRDefault="000154F3" w:rsidP="00596A59">
      <w:pPr>
        <w:tabs>
          <w:tab w:val="center" w:pos="6237"/>
        </w:tabs>
        <w:rPr>
          <w:b/>
        </w:rPr>
      </w:pPr>
      <w:r w:rsidRPr="000154F3">
        <w:rPr>
          <w:b/>
        </w:rPr>
        <w:t xml:space="preserve"> </w:t>
      </w:r>
      <w:r w:rsidR="00596A59">
        <w:rPr>
          <w:b/>
        </w:rPr>
        <w:tab/>
      </w:r>
      <w:r w:rsidRPr="000154F3">
        <w:rPr>
          <w:b/>
        </w:rPr>
        <w:t xml:space="preserve">Firmata digitalmente </w:t>
      </w:r>
    </w:p>
    <w:p w:rsidR="000154F3" w:rsidRDefault="00596A59" w:rsidP="00596A59">
      <w:pPr>
        <w:tabs>
          <w:tab w:val="center" w:pos="6237"/>
        </w:tabs>
      </w:pPr>
      <w:r>
        <w:rPr>
          <w:b/>
        </w:rPr>
        <w:tab/>
      </w:r>
      <w:r w:rsidR="000154F3" w:rsidRPr="000154F3">
        <w:rPr>
          <w:b/>
        </w:rPr>
        <w:t>(Legale Rappresentante dell’impresa)</w:t>
      </w:r>
    </w:p>
    <w:sectPr w:rsidR="000154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F3"/>
    <w:rsid w:val="00007691"/>
    <w:rsid w:val="000154F3"/>
    <w:rsid w:val="00175854"/>
    <w:rsid w:val="00596A59"/>
    <w:rsid w:val="00C27513"/>
    <w:rsid w:val="00D770DF"/>
    <w:rsid w:val="00D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76B0B-8FC9-4846-AB5D-526BB3F9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Tiburzi</dc:creator>
  <cp:keywords/>
  <dc:description/>
  <cp:lastModifiedBy>Mario Tiburzi</cp:lastModifiedBy>
  <cp:revision>5</cp:revision>
  <dcterms:created xsi:type="dcterms:W3CDTF">2024-02-20T09:32:00Z</dcterms:created>
  <dcterms:modified xsi:type="dcterms:W3CDTF">2024-03-26T10:31:00Z</dcterms:modified>
</cp:coreProperties>
</file>