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0F" w:rsidRPr="00E853A0" w:rsidRDefault="00C741C0" w:rsidP="00E853A0">
      <w:pPr>
        <w:pStyle w:val="Corpotesto"/>
        <w:spacing w:line="240" w:lineRule="auto"/>
        <w:ind w:right="51"/>
        <w:rPr>
          <w:rFonts w:ascii="Garamond" w:hAnsi="Garamond" w:cs="Arial"/>
          <w:b/>
          <w:szCs w:val="24"/>
        </w:rPr>
      </w:pPr>
      <w:r>
        <w:rPr>
          <w:rFonts w:ascii="Garamond" w:hAnsi="Garamond" w:cs="Arial"/>
          <w:b/>
          <w:noProof/>
          <w:szCs w:val="24"/>
        </w:rPr>
        <mc:AlternateContent>
          <mc:Choice Requires="wps">
            <w:drawing>
              <wp:anchor distT="0" distB="0" distL="114300" distR="114300" simplePos="0" relativeHeight="251655680" behindDoc="0" locked="0" layoutInCell="0" allowOverlap="1">
                <wp:simplePos x="0" y="0"/>
                <wp:positionH relativeFrom="column">
                  <wp:posOffset>5391150</wp:posOffset>
                </wp:positionH>
                <wp:positionV relativeFrom="paragraph">
                  <wp:posOffset>-263525</wp:posOffset>
                </wp:positionV>
                <wp:extent cx="800100" cy="1028700"/>
                <wp:effectExtent l="9525"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w="9525">
                          <a:solidFill>
                            <a:srgbClr val="000000"/>
                          </a:solidFill>
                          <a:miter lim="800000"/>
                          <a:headEnd/>
                          <a:tailEnd/>
                        </a:ln>
                      </wps:spPr>
                      <wps:txbx>
                        <w:txbxContent>
                          <w:p w:rsidR="004D0A44" w:rsidRDefault="004D0A44">
                            <w:pPr>
                              <w:pStyle w:val="Corpotesto"/>
                              <w:ind w:right="51"/>
                              <w:jc w:val="center"/>
                              <w:rPr>
                                <w:b/>
                                <w:i/>
                                <w:sz w:val="20"/>
                              </w:rPr>
                            </w:pPr>
                            <w:r>
                              <w:rPr>
                                <w:b/>
                                <w:i/>
                                <w:sz w:val="20"/>
                              </w:rPr>
                              <w:t>Marca da bollo</w:t>
                            </w:r>
                          </w:p>
                          <w:p w:rsidR="004D0A44" w:rsidRDefault="004D0A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5pt;margin-top:-20.75pt;width: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" o:allowincell="f">
                <v:textbox>
                  <w:txbxContent>
                    <w:p w:rsidR="004D0A44" w:rsidRDefault="004D0A44">
                      <w:pPr>
                        <w:pStyle w:val="Corpotesto"/>
                        <w:ind w:right="51"/>
                        <w:jc w:val="center"/>
                        <w:rPr>
                          <w:b/>
                          <w:i/>
                          <w:sz w:val="20"/>
                        </w:rPr>
                      </w:pPr>
                      <w:r>
                        <w:rPr>
                          <w:b/>
                          <w:i/>
                          <w:sz w:val="20"/>
                        </w:rPr>
                        <w:t>Marca da bollo</w:t>
                      </w:r>
                    </w:p>
                    <w:p w:rsidR="004D0A44" w:rsidRDefault="004D0A44"/>
                  </w:txbxContent>
                </v:textbox>
              </v:shape>
            </w:pict>
          </mc:Fallback>
        </mc:AlternateContent>
      </w:r>
      <w:r w:rsidR="008336F8" w:rsidRPr="00E853A0">
        <w:rPr>
          <w:rFonts w:ascii="Garamond" w:hAnsi="Garamond" w:cs="Arial"/>
          <w:b/>
          <w:szCs w:val="24"/>
        </w:rPr>
        <w:t>Al</w:t>
      </w:r>
      <w:r w:rsidR="00F4080F" w:rsidRPr="00E853A0">
        <w:rPr>
          <w:rFonts w:ascii="Garamond" w:hAnsi="Garamond" w:cs="Arial"/>
          <w:b/>
          <w:szCs w:val="24"/>
        </w:rPr>
        <w:t xml:space="preserve"> Ministero dell’Interno</w:t>
      </w:r>
      <w:r w:rsidR="005416EB">
        <w:rPr>
          <w:rFonts w:ascii="Garamond" w:hAnsi="Garamond" w:cs="Arial"/>
          <w:b/>
          <w:szCs w:val="24"/>
        </w:rPr>
        <w:t xml:space="preserve"> </w:t>
      </w:r>
      <w:r w:rsidR="00F4080F" w:rsidRPr="00E853A0">
        <w:rPr>
          <w:rFonts w:ascii="Garamond" w:hAnsi="Garamond" w:cs="Arial"/>
          <w:b/>
          <w:szCs w:val="24"/>
        </w:rPr>
        <w:t>Dipartimento della Pubblica Sicurezza</w:t>
      </w:r>
    </w:p>
    <w:p w:rsidR="00F4080F" w:rsidRPr="00E853A0" w:rsidRDefault="00F4080F" w:rsidP="00E853A0">
      <w:pPr>
        <w:pStyle w:val="Corpotesto"/>
        <w:spacing w:line="240" w:lineRule="auto"/>
        <w:ind w:right="51"/>
        <w:rPr>
          <w:rFonts w:ascii="Garamond" w:hAnsi="Garamond" w:cs="Arial"/>
          <w:b/>
          <w:szCs w:val="24"/>
        </w:rPr>
      </w:pPr>
      <w:r w:rsidRPr="00E853A0">
        <w:rPr>
          <w:rFonts w:ascii="Garamond" w:hAnsi="Garamond" w:cs="Arial"/>
          <w:b/>
          <w:szCs w:val="24"/>
        </w:rPr>
        <w:t xml:space="preserve">Direzione Centrale dei </w:t>
      </w:r>
      <w:r w:rsidR="005D5E32" w:rsidRPr="00E853A0">
        <w:rPr>
          <w:rFonts w:ascii="Garamond" w:hAnsi="Garamond" w:cs="Arial"/>
          <w:b/>
          <w:szCs w:val="24"/>
        </w:rPr>
        <w:t xml:space="preserve">Servizi </w:t>
      </w:r>
      <w:r w:rsidRPr="00E853A0">
        <w:rPr>
          <w:rFonts w:ascii="Garamond" w:hAnsi="Garamond" w:cs="Arial"/>
          <w:b/>
          <w:szCs w:val="24"/>
        </w:rPr>
        <w:t>Tecnico Logistici e della Gestione Patrimoniale</w:t>
      </w:r>
    </w:p>
    <w:p w:rsidR="005416EB" w:rsidRDefault="00E22232" w:rsidP="00E853A0">
      <w:pPr>
        <w:pStyle w:val="Corpotesto"/>
        <w:spacing w:line="240" w:lineRule="auto"/>
        <w:ind w:right="51"/>
        <w:rPr>
          <w:rFonts w:ascii="Garamond" w:hAnsi="Garamond" w:cs="Arial"/>
          <w:b/>
          <w:szCs w:val="24"/>
        </w:rPr>
      </w:pPr>
      <w:r>
        <w:rPr>
          <w:rFonts w:ascii="Garamond" w:hAnsi="Garamond" w:cs="Arial"/>
          <w:b/>
          <w:szCs w:val="24"/>
        </w:rPr>
        <w:t>Ufficio Attività Contrattuali per l’armamento</w:t>
      </w:r>
      <w:r w:rsidR="005416EB">
        <w:rPr>
          <w:rFonts w:ascii="Garamond" w:hAnsi="Garamond" w:cs="Arial"/>
          <w:b/>
          <w:szCs w:val="24"/>
        </w:rPr>
        <w:t>, il vestiario, l’equipaggiamento, i materiali speciali, il casermaggio e le esigenze del Dipartimento</w:t>
      </w:r>
      <w:r>
        <w:rPr>
          <w:rFonts w:ascii="Garamond" w:hAnsi="Garamond" w:cs="Arial"/>
          <w:b/>
          <w:szCs w:val="24"/>
        </w:rPr>
        <w:t xml:space="preserve"> </w:t>
      </w:r>
      <w:r w:rsidR="005416EB">
        <w:rPr>
          <w:rFonts w:ascii="Garamond" w:hAnsi="Garamond" w:cs="Arial"/>
          <w:b/>
          <w:szCs w:val="24"/>
        </w:rPr>
        <w:t>– Area I</w:t>
      </w:r>
    </w:p>
    <w:p w:rsidR="005416EB" w:rsidRDefault="005416EB" w:rsidP="00E853A0">
      <w:pPr>
        <w:pStyle w:val="Corpotesto"/>
        <w:spacing w:line="240" w:lineRule="auto"/>
        <w:ind w:right="51"/>
        <w:rPr>
          <w:rFonts w:ascii="Garamond" w:hAnsi="Garamond" w:cs="Arial"/>
          <w:b/>
          <w:szCs w:val="24"/>
        </w:rPr>
      </w:pPr>
    </w:p>
    <w:p w:rsidR="008336F8" w:rsidRPr="00E853A0" w:rsidRDefault="00F4080F" w:rsidP="00E853A0">
      <w:pPr>
        <w:pStyle w:val="Corpotesto"/>
        <w:spacing w:line="240" w:lineRule="auto"/>
        <w:ind w:right="51"/>
        <w:rPr>
          <w:rFonts w:ascii="Garamond" w:hAnsi="Garamond" w:cs="Arial"/>
          <w:b/>
          <w:szCs w:val="24"/>
        </w:rPr>
      </w:pPr>
      <w:r w:rsidRPr="00E853A0">
        <w:rPr>
          <w:rFonts w:ascii="Garamond" w:hAnsi="Garamond" w:cs="Arial"/>
          <w:b/>
          <w:szCs w:val="24"/>
        </w:rPr>
        <w:tab/>
      </w:r>
    </w:p>
    <w:p w:rsidR="008336F8" w:rsidRPr="005D5E32" w:rsidRDefault="008336F8" w:rsidP="00E13282">
      <w:pPr>
        <w:pStyle w:val="Corpotesto"/>
        <w:ind w:right="51"/>
        <w:rPr>
          <w:rFonts w:ascii="Garamond" w:hAnsi="Garamond" w:cs="Arial"/>
          <w:szCs w:val="24"/>
        </w:rPr>
      </w:pPr>
      <w:r w:rsidRPr="00E853A0">
        <w:rPr>
          <w:rFonts w:ascii="Garamond" w:hAnsi="Garamond" w:cs="Arial"/>
          <w:b/>
          <w:szCs w:val="24"/>
        </w:rPr>
        <w:tab/>
      </w:r>
      <w:r w:rsidRPr="00E853A0">
        <w:rPr>
          <w:rFonts w:ascii="Garamond" w:hAnsi="Garamond" w:cs="Arial"/>
          <w:b/>
          <w:szCs w:val="24"/>
        </w:rPr>
        <w:tab/>
      </w:r>
      <w:r w:rsidRPr="00E853A0">
        <w:rPr>
          <w:rFonts w:ascii="Garamond" w:hAnsi="Garamond" w:cs="Arial"/>
          <w:b/>
          <w:szCs w:val="24"/>
        </w:rPr>
        <w:tab/>
      </w:r>
      <w:r w:rsidRPr="00E853A0">
        <w:rPr>
          <w:rFonts w:ascii="Garamond" w:hAnsi="Garamond" w:cs="Arial"/>
          <w:b/>
          <w:szCs w:val="24"/>
        </w:rPr>
        <w:tab/>
      </w:r>
      <w:r w:rsidR="005D5E32" w:rsidRPr="005D5E32">
        <w:rPr>
          <w:rFonts w:ascii="Garamond" w:hAnsi="Garamond" w:cs="Arial"/>
          <w:szCs w:val="24"/>
        </w:rPr>
        <w:t xml:space="preserve">ISTANZA DI PARTECIPAZIONE </w:t>
      </w:r>
    </w:p>
    <w:p w:rsidR="00BB59A5" w:rsidRPr="00E72DC4" w:rsidRDefault="008336F8" w:rsidP="00E42259">
      <w:pPr>
        <w:jc w:val="both"/>
        <w:rPr>
          <w:rFonts w:ascii="Verdana" w:hAnsi="Verdana" w:cs="Century Gothic"/>
          <w:b/>
          <w:sz w:val="20"/>
        </w:rPr>
      </w:pPr>
      <w:r w:rsidRPr="00E853A0">
        <w:rPr>
          <w:rFonts w:ascii="Garamond" w:hAnsi="Garamond" w:cs="Arial"/>
          <w:b/>
          <w:i/>
          <w:szCs w:val="24"/>
        </w:rPr>
        <w:t>OGGETTO:</w:t>
      </w:r>
      <w:r w:rsidRPr="00E853A0">
        <w:rPr>
          <w:rFonts w:ascii="Garamond" w:hAnsi="Garamond" w:cs="Arial"/>
          <w:b/>
          <w:szCs w:val="24"/>
        </w:rPr>
        <w:t xml:space="preserve"> </w:t>
      </w:r>
      <w:r w:rsidR="00E72DC4" w:rsidRPr="00E853A0">
        <w:rPr>
          <w:rFonts w:ascii="Garamond" w:hAnsi="Garamond" w:cs="Arial"/>
          <w:b/>
          <w:szCs w:val="24"/>
        </w:rPr>
        <w:tab/>
      </w:r>
      <w:r w:rsidR="00FA6851">
        <w:rPr>
          <w:rFonts w:ascii="Garamond" w:hAnsi="Garamond" w:cs="Arial"/>
          <w:b/>
          <w:szCs w:val="24"/>
        </w:rPr>
        <w:t>Procedura aperta telematica</w:t>
      </w:r>
      <w:r w:rsidR="00D6291B">
        <w:rPr>
          <w:rFonts w:ascii="Garamond" w:hAnsi="Garamond" w:cs="Arial"/>
          <w:b/>
          <w:szCs w:val="24"/>
        </w:rPr>
        <w:t>,</w:t>
      </w:r>
      <w:r w:rsidR="00FA6851">
        <w:rPr>
          <w:rFonts w:ascii="Garamond" w:hAnsi="Garamond" w:cs="Arial"/>
          <w:b/>
          <w:szCs w:val="24"/>
        </w:rPr>
        <w:t xml:space="preserve"> con criterio di aggiudicazione all’offerta economicamente </w:t>
      </w:r>
      <w:proofErr w:type="spellStart"/>
      <w:r w:rsidR="00FA6851">
        <w:rPr>
          <w:rFonts w:ascii="Garamond" w:hAnsi="Garamond" w:cs="Arial"/>
          <w:b/>
          <w:szCs w:val="24"/>
        </w:rPr>
        <w:t>piuù</w:t>
      </w:r>
      <w:proofErr w:type="spellEnd"/>
      <w:r w:rsidR="00FA6851">
        <w:rPr>
          <w:rFonts w:ascii="Garamond" w:hAnsi="Garamond" w:cs="Arial"/>
          <w:b/>
          <w:szCs w:val="24"/>
        </w:rPr>
        <w:t xml:space="preserve"> vantaggiosa</w:t>
      </w:r>
      <w:r w:rsidR="00D6291B">
        <w:rPr>
          <w:rFonts w:ascii="Garamond" w:hAnsi="Garamond" w:cs="Arial"/>
          <w:b/>
          <w:szCs w:val="24"/>
        </w:rPr>
        <w:t>,</w:t>
      </w:r>
      <w:bookmarkStart w:id="0" w:name="_GoBack"/>
      <w:bookmarkEnd w:id="0"/>
      <w:r w:rsidR="00FA6851">
        <w:rPr>
          <w:rFonts w:ascii="Garamond" w:hAnsi="Garamond" w:cs="Arial"/>
          <w:b/>
          <w:szCs w:val="24"/>
        </w:rPr>
        <w:t xml:space="preserve"> per la fornitura di equipaggiamento speciale e vestiario </w:t>
      </w:r>
      <w:r w:rsidR="00E72DC4" w:rsidRPr="00E72DC4">
        <w:rPr>
          <w:rFonts w:ascii="Garamond" w:hAnsi="Garamond" w:cs="Century Gothic"/>
          <w:b/>
        </w:rPr>
        <w:t>F</w:t>
      </w:r>
      <w:r w:rsidR="00FA6851">
        <w:rPr>
          <w:rFonts w:ascii="Garamond" w:hAnsi="Garamond" w:cs="Century Gothic"/>
          <w:b/>
        </w:rPr>
        <w:t>V02</w:t>
      </w:r>
      <w:r w:rsidR="00E72DC4" w:rsidRPr="00E72DC4">
        <w:rPr>
          <w:rFonts w:ascii="Garamond" w:hAnsi="Garamond" w:cs="Century Gothic"/>
          <w:b/>
        </w:rPr>
        <w:t xml:space="preserve"> 202</w:t>
      </w:r>
      <w:r w:rsidR="00FA6851">
        <w:rPr>
          <w:rFonts w:ascii="Garamond" w:hAnsi="Garamond" w:cs="Century Gothic"/>
          <w:b/>
        </w:rPr>
        <w:t>4</w:t>
      </w:r>
      <w:r w:rsidR="00E72DC4">
        <w:rPr>
          <w:rFonts w:ascii="Garamond" w:hAnsi="Garamond" w:cs="Century Gothic"/>
          <w:b/>
        </w:rPr>
        <w:t xml:space="preserve"> </w:t>
      </w:r>
      <w:r w:rsidR="00FA6851">
        <w:rPr>
          <w:rFonts w:ascii="Garamond" w:hAnsi="Garamond" w:cs="Century Gothic"/>
          <w:b/>
        </w:rPr>
        <w:t>–</w:t>
      </w:r>
      <w:r w:rsidR="00E72DC4">
        <w:rPr>
          <w:rFonts w:ascii="Garamond" w:hAnsi="Garamond" w:cs="Century Gothic"/>
          <w:b/>
        </w:rPr>
        <w:t xml:space="preserve"> </w:t>
      </w:r>
      <w:r w:rsidR="00FA6851">
        <w:rPr>
          <w:rFonts w:ascii="Garamond" w:hAnsi="Garamond" w:cs="Century Gothic"/>
          <w:b/>
        </w:rPr>
        <w:t>9 lotti.</w:t>
      </w:r>
    </w:p>
    <w:p w:rsidR="00717188" w:rsidRPr="00725DC7" w:rsidRDefault="00717188" w:rsidP="00E853A0">
      <w:pPr>
        <w:autoSpaceDE w:val="0"/>
        <w:autoSpaceDN w:val="0"/>
        <w:adjustRightInd w:val="0"/>
        <w:spacing w:line="240" w:lineRule="atLeast"/>
        <w:ind w:left="1134" w:hanging="1134"/>
        <w:jc w:val="both"/>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779"/>
        <w:gridCol w:w="142"/>
        <w:gridCol w:w="567"/>
        <w:gridCol w:w="142"/>
        <w:gridCol w:w="708"/>
        <w:gridCol w:w="709"/>
        <w:gridCol w:w="851"/>
        <w:gridCol w:w="567"/>
        <w:gridCol w:w="283"/>
        <w:gridCol w:w="425"/>
        <w:gridCol w:w="426"/>
        <w:gridCol w:w="283"/>
        <w:gridCol w:w="284"/>
        <w:gridCol w:w="425"/>
        <w:gridCol w:w="567"/>
        <w:gridCol w:w="709"/>
        <w:gridCol w:w="1134"/>
      </w:tblGrid>
      <w:tr w:rsidR="008336F8" w:rsidRPr="00E853A0">
        <w:trPr>
          <w:cantSplit/>
          <w:trHeight w:val="652"/>
        </w:trPr>
        <w:tc>
          <w:tcPr>
            <w:tcW w:w="1630" w:type="dxa"/>
            <w:gridSpan w:val="4"/>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Il sottoscritto</w:t>
            </w:r>
          </w:p>
        </w:tc>
        <w:tc>
          <w:tcPr>
            <w:tcW w:w="7371" w:type="dxa"/>
            <w:gridSpan w:val="13"/>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405"/>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48"/>
        </w:trPr>
        <w:tc>
          <w:tcPr>
            <w:tcW w:w="921" w:type="dxa"/>
            <w:gridSpan w:val="2"/>
          </w:tcPr>
          <w:p w:rsidR="008336F8" w:rsidRPr="00E853A0" w:rsidRDefault="008336F8">
            <w:pPr>
              <w:spacing w:line="480" w:lineRule="atLeast"/>
              <w:ind w:right="-70"/>
              <w:jc w:val="both"/>
              <w:rPr>
                <w:rFonts w:ascii="Garamond" w:hAnsi="Garamond" w:cs="Arial"/>
                <w:szCs w:val="24"/>
              </w:rPr>
            </w:pPr>
            <w:r w:rsidRPr="00E853A0">
              <w:rPr>
                <w:rFonts w:ascii="Garamond" w:hAnsi="Garamond" w:cs="Arial"/>
                <w:szCs w:val="24"/>
              </w:rPr>
              <w:t>Nato a</w:t>
            </w:r>
          </w:p>
        </w:tc>
        <w:tc>
          <w:tcPr>
            <w:tcW w:w="3544" w:type="dxa"/>
            <w:gridSpan w:val="6"/>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left="-70" w:right="72"/>
              <w:jc w:val="both"/>
              <w:rPr>
                <w:rFonts w:ascii="Garamond" w:hAnsi="Garamond" w:cs="Arial"/>
                <w:szCs w:val="24"/>
              </w:rPr>
            </w:pPr>
          </w:p>
        </w:tc>
        <w:tc>
          <w:tcPr>
            <w:tcW w:w="708" w:type="dxa"/>
            <w:gridSpan w:val="2"/>
            <w:tcBorders>
              <w:left w:val="nil"/>
            </w:tcBorders>
          </w:tcPr>
          <w:p w:rsidR="008336F8" w:rsidRPr="00E853A0" w:rsidRDefault="008336F8">
            <w:pPr>
              <w:spacing w:line="480" w:lineRule="atLeast"/>
              <w:ind w:right="-70"/>
              <w:jc w:val="both"/>
              <w:rPr>
                <w:rFonts w:ascii="Garamond" w:hAnsi="Garamond" w:cs="Arial"/>
                <w:szCs w:val="24"/>
              </w:rPr>
            </w:pPr>
            <w:proofErr w:type="spellStart"/>
            <w:r w:rsidRPr="00E853A0">
              <w:rPr>
                <w:rFonts w:ascii="Garamond" w:hAnsi="Garamond" w:cs="Arial"/>
                <w:szCs w:val="24"/>
              </w:rPr>
              <w:t>Prov</w:t>
            </w:r>
            <w:proofErr w:type="spellEnd"/>
            <w:r w:rsidRPr="00E853A0">
              <w:rPr>
                <w:rFonts w:ascii="Garamond" w:hAnsi="Garamond" w:cs="Arial"/>
                <w:szCs w:val="24"/>
              </w:rPr>
              <w:t>.</w:t>
            </w:r>
          </w:p>
        </w:tc>
        <w:tc>
          <w:tcPr>
            <w:tcW w:w="993" w:type="dxa"/>
            <w:gridSpan w:val="3"/>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335"/>
              <w:jc w:val="both"/>
              <w:rPr>
                <w:rFonts w:ascii="Garamond" w:hAnsi="Garamond" w:cs="Arial"/>
                <w:szCs w:val="24"/>
              </w:rPr>
            </w:pPr>
          </w:p>
        </w:tc>
        <w:tc>
          <w:tcPr>
            <w:tcW w:w="425" w:type="dxa"/>
            <w:tcBorders>
              <w:left w:val="nil"/>
            </w:tcBorders>
          </w:tcPr>
          <w:p w:rsidR="008336F8" w:rsidRPr="00E853A0" w:rsidRDefault="008336F8">
            <w:pPr>
              <w:spacing w:line="480" w:lineRule="atLeast"/>
              <w:ind w:right="-97"/>
              <w:jc w:val="both"/>
              <w:rPr>
                <w:rFonts w:ascii="Garamond" w:hAnsi="Garamond" w:cs="Arial"/>
                <w:szCs w:val="24"/>
              </w:rPr>
            </w:pPr>
            <w:r w:rsidRPr="00E853A0">
              <w:rPr>
                <w:rFonts w:ascii="Garamond" w:hAnsi="Garamond" w:cs="Arial"/>
                <w:szCs w:val="24"/>
              </w:rPr>
              <w:t>il</w:t>
            </w:r>
          </w:p>
        </w:tc>
        <w:tc>
          <w:tcPr>
            <w:tcW w:w="2410" w:type="dxa"/>
            <w:gridSpan w:val="3"/>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97"/>
              <w:jc w:val="both"/>
              <w:rPr>
                <w:rFonts w:ascii="Garamond" w:hAnsi="Garamond" w:cs="Arial"/>
                <w:szCs w:val="24"/>
              </w:rPr>
            </w:pPr>
          </w:p>
        </w:tc>
      </w:tr>
      <w:tr w:rsidR="008336F8" w:rsidRPr="00E853A0">
        <w:trPr>
          <w:cantSplit/>
        </w:trPr>
        <w:tc>
          <w:tcPr>
            <w:tcW w:w="9001" w:type="dxa"/>
            <w:gridSpan w:val="17"/>
          </w:tcPr>
          <w:p w:rsidR="008336F8" w:rsidRPr="00E853A0" w:rsidRDefault="008336F8">
            <w:pPr>
              <w:spacing w:line="480" w:lineRule="atLeast"/>
              <w:ind w:right="335"/>
              <w:jc w:val="both"/>
              <w:rPr>
                <w:rFonts w:ascii="Garamond" w:hAnsi="Garamond" w:cs="Arial"/>
                <w:szCs w:val="24"/>
              </w:rPr>
            </w:pPr>
          </w:p>
        </w:tc>
      </w:tr>
      <w:tr w:rsidR="008336F8" w:rsidRPr="00E853A0">
        <w:trPr>
          <w:cantSplit/>
          <w:trHeight w:val="693"/>
        </w:trPr>
        <w:tc>
          <w:tcPr>
            <w:tcW w:w="3047" w:type="dxa"/>
            <w:gridSpan w:val="6"/>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In qualità di (Carica sociale)</w:t>
            </w:r>
          </w:p>
        </w:tc>
        <w:tc>
          <w:tcPr>
            <w:tcW w:w="5954" w:type="dxa"/>
            <w:gridSpan w:val="11"/>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28"/>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887"/>
        </w:trPr>
        <w:tc>
          <w:tcPr>
            <w:tcW w:w="3898" w:type="dxa"/>
            <w:gridSpan w:val="7"/>
          </w:tcPr>
          <w:p w:rsidR="00E13282" w:rsidRPr="00E853A0" w:rsidRDefault="008336F8">
            <w:pPr>
              <w:spacing w:line="480" w:lineRule="atLeast"/>
              <w:ind w:right="51"/>
              <w:jc w:val="both"/>
              <w:rPr>
                <w:rFonts w:ascii="Garamond" w:hAnsi="Garamond" w:cs="Arial"/>
                <w:szCs w:val="24"/>
              </w:rPr>
            </w:pPr>
            <w:r w:rsidRPr="00E853A0">
              <w:rPr>
                <w:rFonts w:ascii="Garamond" w:hAnsi="Garamond" w:cs="Arial"/>
                <w:szCs w:val="24"/>
              </w:rPr>
              <w:t>della ditta</w:t>
            </w:r>
          </w:p>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(denominazione e forma giuridica)</w:t>
            </w:r>
          </w:p>
        </w:tc>
        <w:tc>
          <w:tcPr>
            <w:tcW w:w="5103" w:type="dxa"/>
            <w:gridSpan w:val="10"/>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16"/>
        </w:trPr>
        <w:tc>
          <w:tcPr>
            <w:tcW w:w="2338" w:type="dxa"/>
            <w:gridSpan w:val="5"/>
          </w:tcPr>
          <w:p w:rsidR="008336F8" w:rsidRPr="00E853A0" w:rsidRDefault="008336F8">
            <w:pPr>
              <w:pStyle w:val="Corpodeltesto2"/>
              <w:rPr>
                <w:rFonts w:ascii="Garamond" w:hAnsi="Garamond" w:cs="Arial"/>
                <w:szCs w:val="24"/>
              </w:rPr>
            </w:pPr>
            <w:r w:rsidRPr="00E853A0">
              <w:rPr>
                <w:rFonts w:ascii="Garamond" w:hAnsi="Garamond" w:cs="Arial"/>
                <w:szCs w:val="24"/>
              </w:rPr>
              <w:t>con sede legale in via</w:t>
            </w:r>
          </w:p>
        </w:tc>
        <w:tc>
          <w:tcPr>
            <w:tcW w:w="4820" w:type="dxa"/>
            <w:gridSpan w:val="10"/>
            <w:tcBorders>
              <w:top w:val="single" w:sz="4" w:space="0" w:color="auto"/>
              <w:left w:val="single" w:sz="4" w:space="0" w:color="auto"/>
              <w:bottom w:val="single" w:sz="4" w:space="0" w:color="auto"/>
              <w:right w:val="single" w:sz="4" w:space="0" w:color="auto"/>
            </w:tcBorders>
          </w:tcPr>
          <w:p w:rsidR="008336F8" w:rsidRPr="00E853A0" w:rsidRDefault="008336F8">
            <w:pPr>
              <w:pStyle w:val="Corpodeltesto2"/>
              <w:rPr>
                <w:rFonts w:ascii="Garamond" w:hAnsi="Garamond" w:cs="Arial"/>
                <w:szCs w:val="24"/>
              </w:rPr>
            </w:pPr>
          </w:p>
        </w:tc>
        <w:tc>
          <w:tcPr>
            <w:tcW w:w="709" w:type="dxa"/>
            <w:tcBorders>
              <w:left w:val="nil"/>
            </w:tcBorders>
          </w:tcPr>
          <w:p w:rsidR="008336F8" w:rsidRPr="00E853A0" w:rsidRDefault="008336F8">
            <w:pPr>
              <w:pStyle w:val="Corpodeltesto2"/>
              <w:rPr>
                <w:rFonts w:ascii="Garamond" w:hAnsi="Garamond" w:cs="Arial"/>
                <w:szCs w:val="24"/>
              </w:rPr>
            </w:pPr>
            <w:r w:rsidRPr="00E853A0">
              <w:rPr>
                <w:rFonts w:ascii="Garamond" w:hAnsi="Garamond" w:cs="Arial"/>
                <w:szCs w:val="24"/>
              </w:rPr>
              <w:t xml:space="preserve">   n.</w:t>
            </w:r>
          </w:p>
        </w:tc>
        <w:tc>
          <w:tcPr>
            <w:tcW w:w="1134" w:type="dxa"/>
            <w:tcBorders>
              <w:top w:val="single" w:sz="4" w:space="0" w:color="auto"/>
              <w:left w:val="single" w:sz="4" w:space="0" w:color="auto"/>
              <w:bottom w:val="single" w:sz="4" w:space="0" w:color="auto"/>
              <w:right w:val="single" w:sz="4" w:space="0" w:color="auto"/>
            </w:tcBorders>
          </w:tcPr>
          <w:p w:rsidR="008336F8" w:rsidRPr="00E853A0" w:rsidRDefault="008336F8">
            <w:pPr>
              <w:pStyle w:val="Corpodeltesto2"/>
              <w:rPr>
                <w:rFonts w:ascii="Garamond" w:hAnsi="Garamond" w:cs="Arial"/>
                <w:szCs w:val="24"/>
              </w:rPr>
            </w:pPr>
          </w:p>
        </w:tc>
      </w:tr>
      <w:tr w:rsidR="008336F8" w:rsidRPr="00E853A0">
        <w:trPr>
          <w:cantSplit/>
          <w:trHeight w:val="293"/>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32"/>
        </w:trPr>
        <w:tc>
          <w:tcPr>
            <w:tcW w:w="779" w:type="dxa"/>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Città</w:t>
            </w:r>
          </w:p>
        </w:tc>
        <w:tc>
          <w:tcPr>
            <w:tcW w:w="3969" w:type="dxa"/>
            <w:gridSpan w:val="8"/>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c>
          <w:tcPr>
            <w:tcW w:w="851" w:type="dxa"/>
            <w:gridSpan w:val="2"/>
            <w:tcBorders>
              <w:top w:val="single" w:sz="4" w:space="0" w:color="auto"/>
              <w:left w:val="nil"/>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 xml:space="preserve">  CAP</w:t>
            </w:r>
          </w:p>
        </w:tc>
        <w:tc>
          <w:tcPr>
            <w:tcW w:w="1559" w:type="dxa"/>
            <w:gridSpan w:val="4"/>
            <w:tcBorders>
              <w:top w:val="single" w:sz="4" w:space="0" w:color="auto"/>
              <w:left w:val="single" w:sz="4" w:space="0" w:color="auto"/>
              <w:bottom w:val="single" w:sz="4" w:space="0" w:color="auto"/>
            </w:tcBorders>
          </w:tcPr>
          <w:p w:rsidR="008336F8" w:rsidRPr="00E853A0" w:rsidRDefault="008336F8">
            <w:pPr>
              <w:spacing w:line="480" w:lineRule="atLeast"/>
              <w:ind w:right="51"/>
              <w:jc w:val="both"/>
              <w:rPr>
                <w:rFonts w:ascii="Garamond" w:hAnsi="Garamond" w:cs="Arial"/>
                <w:szCs w:val="24"/>
              </w:rPr>
            </w:pPr>
          </w:p>
        </w:tc>
        <w:tc>
          <w:tcPr>
            <w:tcW w:w="709" w:type="dxa"/>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roofErr w:type="spellStart"/>
            <w:r w:rsidRPr="00E853A0">
              <w:rPr>
                <w:rFonts w:ascii="Garamond" w:hAnsi="Garamond" w:cs="Arial"/>
                <w:szCs w:val="24"/>
              </w:rPr>
              <w:t>Prov</w:t>
            </w:r>
            <w:proofErr w:type="spellEnd"/>
            <w:r w:rsidRPr="00E853A0">
              <w:rPr>
                <w:rFonts w:ascii="Garamond" w:hAnsi="Garamond" w:cs="Arial"/>
                <w:szCs w:val="24"/>
              </w:rPr>
              <w:t>.</w:t>
            </w:r>
          </w:p>
        </w:tc>
        <w:tc>
          <w:tcPr>
            <w:tcW w:w="1134" w:type="dxa"/>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295"/>
        </w:trPr>
        <w:tc>
          <w:tcPr>
            <w:tcW w:w="9001" w:type="dxa"/>
            <w:gridSpan w:val="17"/>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 xml:space="preserve">   </w:t>
            </w:r>
          </w:p>
        </w:tc>
      </w:tr>
      <w:tr w:rsidR="008336F8" w:rsidRPr="00E853A0">
        <w:trPr>
          <w:cantSplit/>
          <w:trHeight w:val="648"/>
        </w:trPr>
        <w:tc>
          <w:tcPr>
            <w:tcW w:w="1488" w:type="dxa"/>
            <w:gridSpan w:val="3"/>
            <w:tcBorders>
              <w:bottom w:val="single" w:sz="4" w:space="0" w:color="auto"/>
            </w:tcBorders>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Telefono</w:t>
            </w:r>
          </w:p>
        </w:tc>
        <w:tc>
          <w:tcPr>
            <w:tcW w:w="3260" w:type="dxa"/>
            <w:gridSpan w:val="6"/>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c>
          <w:tcPr>
            <w:tcW w:w="1134" w:type="dxa"/>
            <w:gridSpan w:val="3"/>
            <w:tcBorders>
              <w:left w:val="nil"/>
              <w:bottom w:val="single" w:sz="4" w:space="0" w:color="auto"/>
            </w:tcBorders>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 xml:space="preserve">       Fax</w:t>
            </w:r>
          </w:p>
        </w:tc>
        <w:tc>
          <w:tcPr>
            <w:tcW w:w="3119" w:type="dxa"/>
            <w:gridSpan w:val="5"/>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48"/>
        </w:trPr>
        <w:tc>
          <w:tcPr>
            <w:tcW w:w="9001" w:type="dxa"/>
            <w:gridSpan w:val="17"/>
            <w:tcBorders>
              <w:top w:val="single" w:sz="4" w:space="0" w:color="auto"/>
              <w:left w:val="single" w:sz="4" w:space="0" w:color="auto"/>
              <w:bottom w:val="single" w:sz="4" w:space="0" w:color="auto"/>
              <w:right w:val="single" w:sz="4" w:space="0" w:color="auto"/>
            </w:tcBorders>
          </w:tcPr>
          <w:p w:rsidR="008336F8" w:rsidRPr="00E853A0" w:rsidRDefault="00C54FBF">
            <w:pPr>
              <w:spacing w:line="480" w:lineRule="atLeast"/>
              <w:ind w:right="51"/>
              <w:jc w:val="both"/>
              <w:rPr>
                <w:rFonts w:ascii="Garamond" w:hAnsi="Garamond" w:cs="Arial"/>
                <w:szCs w:val="24"/>
              </w:rPr>
            </w:pPr>
            <w:r>
              <w:rPr>
                <w:rFonts w:ascii="Garamond" w:hAnsi="Garamond" w:cs="Arial"/>
                <w:szCs w:val="24"/>
              </w:rPr>
              <w:t>PEC:</w:t>
            </w:r>
          </w:p>
        </w:tc>
      </w:tr>
    </w:tbl>
    <w:p w:rsidR="008336F8" w:rsidRPr="00E853A0" w:rsidRDefault="008336F8">
      <w:pPr>
        <w:pStyle w:val="Corpodeltesto2"/>
        <w:rPr>
          <w:rFonts w:ascii="Garamond" w:hAnsi="Garamond" w:cs="Arial"/>
          <w:szCs w:val="24"/>
        </w:rPr>
      </w:pP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413"/>
        <w:gridCol w:w="413"/>
        <w:gridCol w:w="413"/>
        <w:gridCol w:w="413"/>
        <w:gridCol w:w="413"/>
        <w:gridCol w:w="413"/>
        <w:gridCol w:w="413"/>
        <w:gridCol w:w="413"/>
        <w:gridCol w:w="413"/>
        <w:gridCol w:w="413"/>
        <w:gridCol w:w="413"/>
        <w:gridCol w:w="413"/>
        <w:gridCol w:w="413"/>
        <w:gridCol w:w="413"/>
        <w:gridCol w:w="413"/>
        <w:gridCol w:w="413"/>
      </w:tblGrid>
      <w:tr w:rsidR="008336F8" w:rsidRPr="00E853A0">
        <w:trPr>
          <w:cantSplit/>
          <w:trHeight w:val="636"/>
        </w:trPr>
        <w:tc>
          <w:tcPr>
            <w:tcW w:w="1925" w:type="dxa"/>
          </w:tcPr>
          <w:p w:rsidR="008336F8" w:rsidRPr="00E853A0" w:rsidRDefault="008336F8">
            <w:pPr>
              <w:tabs>
                <w:tab w:val="left" w:pos="993"/>
              </w:tabs>
              <w:spacing w:line="480" w:lineRule="atLeast"/>
              <w:ind w:right="214"/>
              <w:jc w:val="both"/>
              <w:rPr>
                <w:rFonts w:ascii="Garamond" w:hAnsi="Garamond" w:cs="Arial"/>
                <w:szCs w:val="24"/>
              </w:rPr>
            </w:pPr>
            <w:r w:rsidRPr="00E853A0">
              <w:rPr>
                <w:rFonts w:ascii="Garamond" w:hAnsi="Garamond" w:cs="Arial"/>
                <w:szCs w:val="24"/>
              </w:rPr>
              <w:t>Codice Fiscale</w:t>
            </w: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36"/>
        </w:trPr>
        <w:tc>
          <w:tcPr>
            <w:tcW w:w="1925" w:type="dxa"/>
          </w:tcPr>
          <w:p w:rsidR="008336F8" w:rsidRPr="00E853A0" w:rsidRDefault="008336F8">
            <w:pPr>
              <w:tabs>
                <w:tab w:val="left" w:pos="993"/>
              </w:tabs>
              <w:spacing w:line="480" w:lineRule="atLeast"/>
              <w:ind w:right="214"/>
              <w:jc w:val="both"/>
              <w:rPr>
                <w:rFonts w:ascii="Garamond" w:hAnsi="Garamond" w:cs="Arial"/>
                <w:szCs w:val="24"/>
              </w:rPr>
            </w:pPr>
            <w:r w:rsidRPr="00E853A0">
              <w:rPr>
                <w:rFonts w:ascii="Garamond" w:hAnsi="Garamond" w:cs="Arial"/>
                <w:szCs w:val="24"/>
              </w:rPr>
              <w:t>Partita IVA</w:t>
            </w: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r>
    </w:tbl>
    <w:p w:rsidR="00E853A0" w:rsidRDefault="00E853A0" w:rsidP="00FE71F6">
      <w:pPr>
        <w:jc w:val="both"/>
        <w:rPr>
          <w:rFonts w:ascii="Garamond" w:hAnsi="Garamond" w:cs="Arial"/>
          <w:szCs w:val="24"/>
        </w:rPr>
      </w:pPr>
    </w:p>
    <w:p w:rsidR="008336F8" w:rsidRDefault="008336F8" w:rsidP="00FE71F6">
      <w:pPr>
        <w:jc w:val="both"/>
        <w:rPr>
          <w:rFonts w:ascii="Garamond" w:hAnsi="Garamond" w:cs="Arial"/>
          <w:szCs w:val="24"/>
        </w:rPr>
      </w:pPr>
      <w:r w:rsidRPr="00E853A0">
        <w:rPr>
          <w:rFonts w:ascii="Garamond" w:hAnsi="Garamond" w:cs="Arial"/>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w:t>
      </w:r>
      <w:r w:rsidRPr="00E853A0">
        <w:rPr>
          <w:rFonts w:ascii="Garamond" w:hAnsi="Garamond" w:cs="Arial"/>
          <w:szCs w:val="24"/>
        </w:rPr>
        <w:lastRenderedPageBreak/>
        <w:t>verità, consapevole, altresì, che qualora emerga la non veridicità del contenuto della presente dichiarazione questa impresa decadrà dai benefici e dalle autorizzazioni per le quali la dichiarazione è stata rilasciata</w:t>
      </w:r>
    </w:p>
    <w:p w:rsidR="00D60B67" w:rsidRPr="00D60B67" w:rsidRDefault="00D60B67" w:rsidP="00D60B67">
      <w:pPr>
        <w:pStyle w:val="Corpodeltesto2"/>
        <w:spacing w:after="120"/>
        <w:jc w:val="center"/>
        <w:rPr>
          <w:rFonts w:ascii="Garamond" w:hAnsi="Garamond" w:cs="Arial"/>
          <w:b/>
          <w:i/>
          <w:szCs w:val="24"/>
        </w:rPr>
      </w:pPr>
      <w:r w:rsidRPr="00D60B67">
        <w:rPr>
          <w:rFonts w:ascii="Garamond" w:hAnsi="Garamond" w:cs="Arial"/>
          <w:b/>
          <w:i/>
          <w:szCs w:val="24"/>
        </w:rPr>
        <w:t>CHIEDE</w:t>
      </w:r>
    </w:p>
    <w:p w:rsidR="00FA6851" w:rsidRDefault="00D60B67" w:rsidP="00D60B67">
      <w:pPr>
        <w:spacing w:after="120" w:line="400" w:lineRule="atLeast"/>
        <w:ind w:right="119"/>
        <w:jc w:val="both"/>
        <w:rPr>
          <w:rFonts w:ascii="Garamond" w:hAnsi="Garamond" w:cs="Arial"/>
          <w:szCs w:val="24"/>
        </w:rPr>
      </w:pPr>
      <w:r w:rsidRPr="00D60B67">
        <w:rPr>
          <w:rFonts w:ascii="Garamond" w:hAnsi="Garamond" w:cs="Arial"/>
          <w:szCs w:val="24"/>
        </w:rPr>
        <w:t>di partecipare alla gara d’appalto in oggetto indicata</w:t>
      </w:r>
      <w:r w:rsidR="00FA6851">
        <w:rPr>
          <w:rFonts w:ascii="Garamond" w:hAnsi="Garamond" w:cs="Arial"/>
          <w:szCs w:val="24"/>
        </w:rPr>
        <w:t xml:space="preserve"> per il/i seguent</w:t>
      </w:r>
      <w:r w:rsidR="006217CA">
        <w:rPr>
          <w:rFonts w:ascii="Garamond" w:hAnsi="Garamond" w:cs="Arial"/>
          <w:szCs w:val="24"/>
        </w:rPr>
        <w:t>e/i</w:t>
      </w:r>
      <w:r w:rsidR="00FA6851">
        <w:rPr>
          <w:rFonts w:ascii="Garamond" w:hAnsi="Garamond" w:cs="Arial"/>
          <w:szCs w:val="24"/>
        </w:rPr>
        <w:t xml:space="preserve"> lotto/i</w:t>
      </w:r>
      <w:r w:rsidR="006217CA">
        <w:rPr>
          <w:rFonts w:ascii="Garamond" w:hAnsi="Garamond" w:cs="Arial"/>
          <w:szCs w:val="24"/>
        </w:rPr>
        <w:t>:</w:t>
      </w:r>
    </w:p>
    <w:p w:rsidR="006217CA" w:rsidRDefault="006217CA" w:rsidP="00D60B67">
      <w:pPr>
        <w:spacing w:after="120" w:line="400" w:lineRule="atLeast"/>
        <w:ind w:right="119"/>
        <w:jc w:val="both"/>
        <w:rPr>
          <w:rFonts w:ascii="Garamond" w:hAnsi="Garamond" w:cs="Arial"/>
          <w:szCs w:val="24"/>
        </w:rPr>
      </w:pPr>
      <w:r>
        <w:rPr>
          <w:rFonts w:ascii="Garamond" w:hAnsi="Garamond" w:cs="Arial"/>
          <w:szCs w:val="24"/>
        </w:rPr>
        <w:t>(specificare il/i lotto/i di interesse)</w:t>
      </w:r>
    </w:p>
    <w:p w:rsidR="00D60B67" w:rsidRDefault="00D60B67" w:rsidP="00D60B67">
      <w:pPr>
        <w:spacing w:after="120" w:line="400" w:lineRule="atLeast"/>
        <w:ind w:right="119"/>
        <w:jc w:val="both"/>
        <w:rPr>
          <w:rFonts w:ascii="Garamond" w:hAnsi="Garamond" w:cs="Arial"/>
          <w:szCs w:val="24"/>
        </w:rPr>
      </w:pPr>
      <w:r w:rsidRPr="00D60B67">
        <w:rPr>
          <w:rFonts w:ascii="Garamond" w:hAnsi="Garamond" w:cs="Arial"/>
          <w:szCs w:val="24"/>
        </w:rPr>
        <w:t xml:space="preserve"> in qualità di (barrare </w:t>
      </w:r>
      <w:r w:rsidR="00E42259">
        <w:rPr>
          <w:rFonts w:ascii="Garamond" w:hAnsi="Garamond" w:cs="Arial"/>
          <w:szCs w:val="24"/>
        </w:rPr>
        <w:t>una delle fattispecie</w:t>
      </w:r>
      <w:r w:rsidRPr="00D60B67">
        <w:rPr>
          <w:rFonts w:ascii="Garamond" w:hAnsi="Garamond" w:cs="Arial"/>
          <w:szCs w:val="24"/>
        </w:rPr>
        <w:t>)</w:t>
      </w:r>
      <w:r w:rsidR="00E42259">
        <w:rPr>
          <w:rFonts w:ascii="Garamond" w:hAnsi="Garamond" w:cs="Arial"/>
          <w:szCs w:val="24"/>
        </w:rPr>
        <w:t xml:space="preserve"> possedendo </w:t>
      </w:r>
      <w:r w:rsidR="00FA6851">
        <w:rPr>
          <w:rFonts w:ascii="Garamond" w:hAnsi="Garamond" w:cs="Arial"/>
          <w:szCs w:val="24"/>
        </w:rPr>
        <w:t>le fasi del ciclo di produzione</w:t>
      </w:r>
      <w:r w:rsidR="00E42259">
        <w:rPr>
          <w:rFonts w:ascii="Garamond" w:hAnsi="Garamond" w:cs="Arial"/>
          <w:szCs w:val="24"/>
        </w:rPr>
        <w:t xml:space="preserve"> </w:t>
      </w:r>
    </w:p>
    <w:p w:rsidR="00D60B67" w:rsidRPr="00D60B67" w:rsidRDefault="00D60B67" w:rsidP="006A1D97">
      <w:pPr>
        <w:numPr>
          <w:ilvl w:val="1"/>
          <w:numId w:val="3"/>
        </w:numPr>
        <w:tabs>
          <w:tab w:val="clear" w:pos="360"/>
        </w:tabs>
        <w:spacing w:line="480" w:lineRule="atLeast"/>
        <w:ind w:left="0" w:right="119" w:firstLine="0"/>
        <w:jc w:val="both"/>
        <w:rPr>
          <w:rFonts w:ascii="Garamond" w:hAnsi="Garamond" w:cs="Arial"/>
          <w:szCs w:val="24"/>
        </w:rPr>
      </w:pPr>
      <w:r w:rsidRPr="00D60B67">
        <w:rPr>
          <w:rFonts w:ascii="Garamond" w:hAnsi="Garamond" w:cs="Arial"/>
          <w:szCs w:val="24"/>
        </w:rPr>
        <w:t xml:space="preserve">Unica impresa concorrente; </w:t>
      </w:r>
    </w:p>
    <w:p w:rsidR="00D60B67" w:rsidRPr="00D60B67" w:rsidRDefault="00D60B67" w:rsidP="006A1D97">
      <w:pPr>
        <w:numPr>
          <w:ilvl w:val="1"/>
          <w:numId w:val="3"/>
        </w:numPr>
        <w:tabs>
          <w:tab w:val="clear" w:pos="360"/>
        </w:tabs>
        <w:spacing w:line="400" w:lineRule="atLeast"/>
        <w:ind w:left="709" w:right="119" w:hanging="709"/>
        <w:jc w:val="both"/>
        <w:rPr>
          <w:rFonts w:ascii="Garamond" w:hAnsi="Garamond" w:cs="Arial"/>
          <w:szCs w:val="24"/>
        </w:rPr>
      </w:pPr>
      <w:r w:rsidRPr="00D60B67">
        <w:rPr>
          <w:rFonts w:ascii="Garamond" w:hAnsi="Garamond" w:cs="Arial"/>
          <w:szCs w:val="24"/>
        </w:rPr>
        <w:t xml:space="preserve">Raggruppamento </w:t>
      </w:r>
      <w:r>
        <w:rPr>
          <w:rFonts w:ascii="Garamond" w:hAnsi="Garamond" w:cs="Arial"/>
          <w:szCs w:val="24"/>
        </w:rPr>
        <w:t>T</w:t>
      </w:r>
      <w:r w:rsidRPr="00D60B67">
        <w:rPr>
          <w:rFonts w:ascii="Garamond" w:hAnsi="Garamond" w:cs="Arial"/>
          <w:szCs w:val="24"/>
        </w:rPr>
        <w:t>emporaneo di Imprese</w:t>
      </w:r>
      <w:r w:rsidR="003D3351">
        <w:rPr>
          <w:rFonts w:ascii="Garamond" w:hAnsi="Garamond" w:cs="Arial"/>
          <w:szCs w:val="24"/>
        </w:rPr>
        <w:t xml:space="preserve"> da</w:t>
      </w:r>
      <w:r w:rsidRPr="00D60B67">
        <w:rPr>
          <w:rFonts w:ascii="Garamond" w:hAnsi="Garamond" w:cs="Arial"/>
          <w:szCs w:val="24"/>
        </w:rPr>
        <w:t xml:space="preserve"> costitui</w:t>
      </w:r>
      <w:r w:rsidR="003D3351">
        <w:rPr>
          <w:rFonts w:ascii="Garamond" w:hAnsi="Garamond" w:cs="Arial"/>
          <w:szCs w:val="24"/>
        </w:rPr>
        <w:t>rsi</w:t>
      </w:r>
      <w:r w:rsidRPr="00D60B67">
        <w:rPr>
          <w:rFonts w:ascii="Garamond" w:hAnsi="Garamond" w:cs="Arial"/>
          <w:szCs w:val="24"/>
        </w:rPr>
        <w:t xml:space="preserve"> ai sensi dell’art. </w:t>
      </w:r>
      <w:r w:rsidR="00CF466D">
        <w:rPr>
          <w:rFonts w:ascii="Garamond" w:hAnsi="Garamond" w:cs="Arial"/>
          <w:szCs w:val="24"/>
        </w:rPr>
        <w:t>68</w:t>
      </w:r>
      <w:r w:rsidRPr="00D60B67">
        <w:rPr>
          <w:rFonts w:ascii="Garamond" w:hAnsi="Garamond" w:cs="Arial"/>
          <w:szCs w:val="24"/>
        </w:rPr>
        <w:t xml:space="preserve"> del </w:t>
      </w:r>
      <w:proofErr w:type="spellStart"/>
      <w:proofErr w:type="gramStart"/>
      <w:r w:rsidR="00A31B9F">
        <w:rPr>
          <w:rFonts w:ascii="Garamond" w:hAnsi="Garamond" w:cs="Arial"/>
          <w:szCs w:val="24"/>
        </w:rPr>
        <w:t>D</w:t>
      </w:r>
      <w:r w:rsidRPr="00D60B67">
        <w:rPr>
          <w:rFonts w:ascii="Garamond" w:hAnsi="Garamond" w:cs="Arial"/>
          <w:szCs w:val="24"/>
        </w:rPr>
        <w:t>.</w:t>
      </w:r>
      <w:r w:rsidR="00A31B9F">
        <w:rPr>
          <w:rFonts w:ascii="Garamond" w:hAnsi="Garamond" w:cs="Arial"/>
          <w:szCs w:val="24"/>
        </w:rPr>
        <w:t>Lgs</w:t>
      </w:r>
      <w:proofErr w:type="gramEnd"/>
      <w:r w:rsidRPr="00D60B67">
        <w:rPr>
          <w:rFonts w:ascii="Garamond" w:hAnsi="Garamond" w:cs="Arial"/>
          <w:szCs w:val="24"/>
        </w:rPr>
        <w:t>.</w:t>
      </w:r>
      <w:proofErr w:type="spellEnd"/>
      <w:r w:rsidR="00A31B9F">
        <w:rPr>
          <w:rFonts w:ascii="Garamond" w:hAnsi="Garamond" w:cs="Arial"/>
          <w:szCs w:val="24"/>
        </w:rPr>
        <w:t xml:space="preserve"> </w:t>
      </w:r>
      <w:r w:rsidRPr="00D60B67">
        <w:rPr>
          <w:rFonts w:ascii="Garamond" w:hAnsi="Garamond" w:cs="Arial"/>
          <w:szCs w:val="24"/>
        </w:rPr>
        <w:t>n.</w:t>
      </w:r>
      <w:r w:rsidR="00CF466D">
        <w:rPr>
          <w:rFonts w:ascii="Garamond" w:hAnsi="Garamond" w:cs="Arial"/>
          <w:szCs w:val="24"/>
        </w:rPr>
        <w:t>36</w:t>
      </w:r>
      <w:r w:rsidRPr="00D60B67">
        <w:rPr>
          <w:rFonts w:ascii="Garamond" w:hAnsi="Garamond" w:cs="Arial"/>
          <w:szCs w:val="24"/>
        </w:rPr>
        <w:t>/</w:t>
      </w:r>
      <w:r>
        <w:rPr>
          <w:rFonts w:ascii="Garamond" w:hAnsi="Garamond" w:cs="Arial"/>
          <w:szCs w:val="24"/>
        </w:rPr>
        <w:t>20</w:t>
      </w:r>
      <w:r w:rsidR="00CF466D">
        <w:rPr>
          <w:rFonts w:ascii="Garamond" w:hAnsi="Garamond" w:cs="Arial"/>
          <w:szCs w:val="24"/>
        </w:rPr>
        <w:t>23</w:t>
      </w:r>
      <w:r w:rsidRPr="00D60B67">
        <w:rPr>
          <w:rFonts w:ascii="Garamond" w:hAnsi="Garamond" w:cs="Arial"/>
          <w:szCs w:val="24"/>
        </w:rPr>
        <w:t xml:space="preserve"> dalle societ</w:t>
      </w:r>
      <w:r w:rsidR="003D3351">
        <w:rPr>
          <w:rFonts w:ascii="Garamond" w:hAnsi="Garamond" w:cs="Arial"/>
          <w:szCs w:val="24"/>
        </w:rPr>
        <w:t>à di seguito indicate: mandataria……. mandante……….</w:t>
      </w:r>
      <w:r w:rsidRPr="00D60B67">
        <w:rPr>
          <w:rFonts w:ascii="Garamond" w:hAnsi="Garamond" w:cs="Arial"/>
          <w:szCs w:val="24"/>
        </w:rPr>
        <w:t xml:space="preserve"> </w:t>
      </w:r>
    </w:p>
    <w:p w:rsidR="00D60B67" w:rsidRPr="00D60B67" w:rsidRDefault="00D60B67" w:rsidP="006A1D97">
      <w:pPr>
        <w:numPr>
          <w:ilvl w:val="1"/>
          <w:numId w:val="3"/>
        </w:numPr>
        <w:tabs>
          <w:tab w:val="clear" w:pos="360"/>
        </w:tabs>
        <w:spacing w:line="400" w:lineRule="atLeast"/>
        <w:ind w:left="709" w:right="119" w:hanging="709"/>
        <w:jc w:val="both"/>
        <w:rPr>
          <w:rFonts w:ascii="Garamond" w:hAnsi="Garamond" w:cs="Arial"/>
          <w:szCs w:val="24"/>
        </w:rPr>
      </w:pPr>
      <w:r w:rsidRPr="00D60B67">
        <w:rPr>
          <w:rFonts w:ascii="Garamond" w:hAnsi="Garamond" w:cs="Arial"/>
          <w:szCs w:val="24"/>
        </w:rPr>
        <w:t xml:space="preserve">Capogruppo del Raggruppamento Temporaneo di Imprese </w:t>
      </w:r>
      <w:r w:rsidR="003D3351">
        <w:rPr>
          <w:rFonts w:ascii="Garamond" w:hAnsi="Garamond" w:cs="Arial"/>
          <w:szCs w:val="24"/>
        </w:rPr>
        <w:t>costituito ai sensi</w:t>
      </w:r>
      <w:r w:rsidRPr="00D60B67">
        <w:rPr>
          <w:rFonts w:ascii="Garamond" w:hAnsi="Garamond" w:cs="Arial"/>
          <w:szCs w:val="24"/>
        </w:rPr>
        <w:t xml:space="preserve"> </w:t>
      </w:r>
      <w:r w:rsidR="003D3351">
        <w:rPr>
          <w:rFonts w:ascii="Garamond" w:hAnsi="Garamond" w:cs="Arial"/>
          <w:szCs w:val="24"/>
        </w:rPr>
        <w:t>dell</w:t>
      </w:r>
      <w:r w:rsidRPr="00D60B67">
        <w:rPr>
          <w:rFonts w:ascii="Garamond" w:hAnsi="Garamond" w:cs="Arial"/>
          <w:szCs w:val="24"/>
        </w:rPr>
        <w:t>’art.</w:t>
      </w:r>
      <w:r w:rsidR="00BB59A5">
        <w:rPr>
          <w:rFonts w:ascii="Garamond" w:hAnsi="Garamond" w:cs="Arial"/>
          <w:szCs w:val="24"/>
        </w:rPr>
        <w:t xml:space="preserve"> </w:t>
      </w:r>
      <w:r w:rsidR="00CF466D">
        <w:rPr>
          <w:rFonts w:ascii="Garamond" w:hAnsi="Garamond" w:cs="Arial"/>
          <w:szCs w:val="24"/>
        </w:rPr>
        <w:t>68</w:t>
      </w:r>
      <w:r w:rsidRPr="00D60B67">
        <w:rPr>
          <w:rFonts w:ascii="Garamond" w:hAnsi="Garamond" w:cs="Arial"/>
          <w:szCs w:val="24"/>
        </w:rPr>
        <w:t xml:space="preserve"> del </w:t>
      </w:r>
      <w:r w:rsidR="00A31B9F">
        <w:rPr>
          <w:rFonts w:ascii="Garamond" w:hAnsi="Garamond" w:cs="Arial"/>
          <w:szCs w:val="24"/>
        </w:rPr>
        <w:t>D</w:t>
      </w:r>
      <w:r w:rsidRPr="00D60B67">
        <w:rPr>
          <w:rFonts w:ascii="Garamond" w:hAnsi="Garamond" w:cs="Arial"/>
          <w:szCs w:val="24"/>
        </w:rPr>
        <w:t>.</w:t>
      </w:r>
      <w:r w:rsidR="00A31B9F">
        <w:rPr>
          <w:rFonts w:ascii="Garamond" w:hAnsi="Garamond" w:cs="Arial"/>
          <w:szCs w:val="24"/>
        </w:rPr>
        <w:t xml:space="preserve"> </w:t>
      </w:r>
      <w:proofErr w:type="spellStart"/>
      <w:r w:rsidR="00A31B9F">
        <w:rPr>
          <w:rFonts w:ascii="Garamond" w:hAnsi="Garamond" w:cs="Arial"/>
          <w:szCs w:val="24"/>
        </w:rPr>
        <w:t>Lgs</w:t>
      </w:r>
      <w:proofErr w:type="spellEnd"/>
      <w:r w:rsidRPr="00D60B67">
        <w:rPr>
          <w:rFonts w:ascii="Garamond" w:hAnsi="Garamond" w:cs="Arial"/>
          <w:szCs w:val="24"/>
        </w:rPr>
        <w:t>.</w:t>
      </w:r>
      <w:r w:rsidR="00A31B9F">
        <w:rPr>
          <w:rFonts w:ascii="Garamond" w:hAnsi="Garamond" w:cs="Arial"/>
          <w:szCs w:val="24"/>
        </w:rPr>
        <w:t xml:space="preserve"> </w:t>
      </w:r>
      <w:r w:rsidRPr="00D60B67">
        <w:rPr>
          <w:rFonts w:ascii="Garamond" w:hAnsi="Garamond" w:cs="Arial"/>
          <w:szCs w:val="24"/>
        </w:rPr>
        <w:t>n.</w:t>
      </w:r>
      <w:r w:rsidR="00BB59A5">
        <w:rPr>
          <w:rFonts w:ascii="Garamond" w:hAnsi="Garamond" w:cs="Arial"/>
          <w:szCs w:val="24"/>
        </w:rPr>
        <w:t xml:space="preserve"> </w:t>
      </w:r>
      <w:r w:rsidR="00CF466D">
        <w:rPr>
          <w:rFonts w:ascii="Garamond" w:hAnsi="Garamond" w:cs="Arial"/>
          <w:szCs w:val="24"/>
        </w:rPr>
        <w:t>36</w:t>
      </w:r>
      <w:r w:rsidRPr="00D60B67">
        <w:rPr>
          <w:rFonts w:ascii="Garamond" w:hAnsi="Garamond" w:cs="Arial"/>
          <w:szCs w:val="24"/>
        </w:rPr>
        <w:t>/</w:t>
      </w:r>
      <w:r>
        <w:rPr>
          <w:rFonts w:ascii="Garamond" w:hAnsi="Garamond" w:cs="Arial"/>
          <w:szCs w:val="24"/>
        </w:rPr>
        <w:t>20</w:t>
      </w:r>
      <w:r w:rsidR="00CF466D">
        <w:rPr>
          <w:rFonts w:ascii="Garamond" w:hAnsi="Garamond" w:cs="Arial"/>
          <w:szCs w:val="24"/>
        </w:rPr>
        <w:t>23</w:t>
      </w:r>
      <w:r w:rsidRPr="00D60B67">
        <w:rPr>
          <w:rFonts w:ascii="Garamond" w:hAnsi="Garamond" w:cs="Arial"/>
          <w:szCs w:val="24"/>
        </w:rPr>
        <w:t>;</w:t>
      </w:r>
    </w:p>
    <w:p w:rsidR="00E42259" w:rsidRPr="00D60B67" w:rsidRDefault="003D3351" w:rsidP="006A1D97">
      <w:pPr>
        <w:numPr>
          <w:ilvl w:val="1"/>
          <w:numId w:val="3"/>
        </w:numPr>
        <w:tabs>
          <w:tab w:val="clear" w:pos="360"/>
        </w:tabs>
        <w:spacing w:line="400" w:lineRule="atLeast"/>
        <w:ind w:left="709" w:right="119" w:hanging="709"/>
        <w:jc w:val="both"/>
        <w:rPr>
          <w:rFonts w:ascii="Garamond" w:hAnsi="Garamond" w:cs="Arial"/>
          <w:szCs w:val="24"/>
        </w:rPr>
      </w:pPr>
      <w:r>
        <w:rPr>
          <w:rFonts w:ascii="Garamond" w:hAnsi="Garamond" w:cs="Arial"/>
          <w:szCs w:val="24"/>
        </w:rPr>
        <w:t>I</w:t>
      </w:r>
      <w:r w:rsidR="00E42259">
        <w:rPr>
          <w:rFonts w:ascii="Garamond" w:hAnsi="Garamond" w:cs="Arial"/>
          <w:szCs w:val="24"/>
        </w:rPr>
        <w:t xml:space="preserve">stituto dell’avvalimento ai sensi dell’art. </w:t>
      </w:r>
      <w:r w:rsidR="00CF466D">
        <w:rPr>
          <w:rFonts w:ascii="Garamond" w:hAnsi="Garamond" w:cs="Arial"/>
          <w:szCs w:val="24"/>
        </w:rPr>
        <w:t>104</w:t>
      </w:r>
      <w:r w:rsidR="00E42259">
        <w:rPr>
          <w:rFonts w:ascii="Garamond" w:hAnsi="Garamond" w:cs="Arial"/>
          <w:szCs w:val="24"/>
        </w:rPr>
        <w:t xml:space="preserve"> del </w:t>
      </w:r>
      <w:proofErr w:type="spellStart"/>
      <w:r w:rsidR="00E42259">
        <w:rPr>
          <w:rFonts w:ascii="Garamond" w:hAnsi="Garamond" w:cs="Arial"/>
          <w:szCs w:val="24"/>
        </w:rPr>
        <w:t>d.lgs</w:t>
      </w:r>
      <w:proofErr w:type="spellEnd"/>
      <w:r w:rsidR="00E42259">
        <w:rPr>
          <w:rFonts w:ascii="Garamond" w:hAnsi="Garamond" w:cs="Arial"/>
          <w:szCs w:val="24"/>
        </w:rPr>
        <w:t xml:space="preserve"> n. </w:t>
      </w:r>
      <w:r w:rsidR="00CF466D">
        <w:rPr>
          <w:rFonts w:ascii="Garamond" w:hAnsi="Garamond" w:cs="Arial"/>
          <w:szCs w:val="24"/>
        </w:rPr>
        <w:t>36</w:t>
      </w:r>
      <w:r w:rsidR="00E42259">
        <w:rPr>
          <w:rFonts w:ascii="Garamond" w:hAnsi="Garamond" w:cs="Arial"/>
          <w:szCs w:val="24"/>
        </w:rPr>
        <w:t>/20</w:t>
      </w:r>
      <w:r w:rsidR="00CF466D">
        <w:rPr>
          <w:rFonts w:ascii="Garamond" w:hAnsi="Garamond" w:cs="Arial"/>
          <w:szCs w:val="24"/>
        </w:rPr>
        <w:t>23</w:t>
      </w:r>
      <w:r w:rsidR="00E42259">
        <w:rPr>
          <w:rFonts w:ascii="Garamond" w:hAnsi="Garamond" w:cs="Arial"/>
          <w:szCs w:val="24"/>
        </w:rPr>
        <w:t xml:space="preserve"> con la/e </w:t>
      </w:r>
      <w:proofErr w:type="spellStart"/>
      <w:r w:rsidR="00E42259">
        <w:rPr>
          <w:rFonts w:ascii="Garamond" w:hAnsi="Garamond" w:cs="Arial"/>
          <w:szCs w:val="24"/>
        </w:rPr>
        <w:t>societa</w:t>
      </w:r>
      <w:proofErr w:type="spellEnd"/>
      <w:r w:rsidR="00E42259">
        <w:rPr>
          <w:rFonts w:ascii="Garamond" w:hAnsi="Garamond" w:cs="Arial"/>
          <w:szCs w:val="24"/>
        </w:rPr>
        <w:t>/e…………………………………………………………………</w:t>
      </w:r>
    </w:p>
    <w:p w:rsidR="00D60B67" w:rsidRPr="00D60B67" w:rsidRDefault="00D60B67" w:rsidP="006A1D97">
      <w:pPr>
        <w:numPr>
          <w:ilvl w:val="1"/>
          <w:numId w:val="3"/>
        </w:numPr>
        <w:tabs>
          <w:tab w:val="clear" w:pos="360"/>
        </w:tabs>
        <w:spacing w:line="400" w:lineRule="atLeast"/>
        <w:ind w:left="0" w:right="119" w:firstLine="0"/>
        <w:jc w:val="both"/>
        <w:rPr>
          <w:rFonts w:ascii="Garamond" w:hAnsi="Garamond" w:cs="Arial"/>
          <w:szCs w:val="24"/>
        </w:rPr>
      </w:pPr>
      <w:r w:rsidRPr="00D60B67">
        <w:rPr>
          <w:rFonts w:ascii="Garamond" w:hAnsi="Garamond" w:cs="Arial"/>
          <w:szCs w:val="24"/>
        </w:rPr>
        <w:t>Consorzio;</w:t>
      </w:r>
    </w:p>
    <w:p w:rsidR="00D60B67" w:rsidRPr="00D60B67" w:rsidRDefault="00D60B67" w:rsidP="006A1D97">
      <w:pPr>
        <w:numPr>
          <w:ilvl w:val="1"/>
          <w:numId w:val="3"/>
        </w:numPr>
        <w:tabs>
          <w:tab w:val="clear" w:pos="360"/>
        </w:tabs>
        <w:spacing w:line="400" w:lineRule="atLeast"/>
        <w:ind w:left="709" w:right="119" w:hanging="709"/>
        <w:jc w:val="both"/>
        <w:rPr>
          <w:rFonts w:ascii="Garamond" w:hAnsi="Garamond" w:cs="Arial"/>
          <w:szCs w:val="24"/>
        </w:rPr>
      </w:pPr>
      <w:r w:rsidRPr="00D60B67">
        <w:rPr>
          <w:rFonts w:ascii="Garamond" w:hAnsi="Garamond" w:cs="Arial"/>
          <w:szCs w:val="24"/>
        </w:rPr>
        <w:t xml:space="preserve">Consorziata per conto della quale il Consorzio ________________ partecipa secondo le modalità </w:t>
      </w:r>
      <w:r w:rsidR="003D3351">
        <w:rPr>
          <w:rFonts w:ascii="Garamond" w:hAnsi="Garamond" w:cs="Arial"/>
          <w:szCs w:val="24"/>
        </w:rPr>
        <w:t>di seguito indicate</w:t>
      </w:r>
      <w:r w:rsidRPr="00D60B67">
        <w:rPr>
          <w:rFonts w:ascii="Garamond" w:hAnsi="Garamond" w:cs="Arial"/>
          <w:szCs w:val="24"/>
        </w:rPr>
        <w:t xml:space="preserve">; </w:t>
      </w:r>
    </w:p>
    <w:p w:rsidR="00D60B67" w:rsidRPr="00D60B67" w:rsidRDefault="00D60B67" w:rsidP="006A1D97">
      <w:pPr>
        <w:numPr>
          <w:ilvl w:val="1"/>
          <w:numId w:val="3"/>
        </w:numPr>
        <w:tabs>
          <w:tab w:val="clear" w:pos="360"/>
        </w:tabs>
        <w:spacing w:line="400" w:lineRule="atLeast"/>
        <w:ind w:left="0" w:right="119" w:firstLine="0"/>
        <w:jc w:val="both"/>
        <w:rPr>
          <w:rFonts w:ascii="Garamond" w:hAnsi="Garamond" w:cs="Arial"/>
          <w:szCs w:val="24"/>
        </w:rPr>
      </w:pPr>
      <w:r w:rsidRPr="00D60B67">
        <w:rPr>
          <w:rFonts w:ascii="Garamond" w:hAnsi="Garamond" w:cs="Arial"/>
          <w:szCs w:val="24"/>
        </w:rPr>
        <w:t xml:space="preserve">GEIE costituito dalle società </w:t>
      </w:r>
      <w:r w:rsidR="003D3351">
        <w:rPr>
          <w:rFonts w:ascii="Garamond" w:hAnsi="Garamond" w:cs="Arial"/>
          <w:szCs w:val="24"/>
        </w:rPr>
        <w:t>di seguito indicate</w:t>
      </w:r>
      <w:r w:rsidRPr="00D60B67">
        <w:rPr>
          <w:rFonts w:ascii="Garamond" w:hAnsi="Garamond" w:cs="Arial"/>
          <w:szCs w:val="24"/>
        </w:rPr>
        <w:t>;</w:t>
      </w:r>
    </w:p>
    <w:p w:rsidR="00D60B67" w:rsidRPr="00D60B67" w:rsidRDefault="00D60B67" w:rsidP="006A1D97">
      <w:pPr>
        <w:numPr>
          <w:ilvl w:val="1"/>
          <w:numId w:val="3"/>
        </w:numPr>
        <w:tabs>
          <w:tab w:val="clear" w:pos="360"/>
        </w:tabs>
        <w:spacing w:after="120" w:line="400" w:lineRule="atLeast"/>
        <w:ind w:left="0" w:right="119" w:firstLine="0"/>
        <w:jc w:val="both"/>
        <w:rPr>
          <w:rFonts w:ascii="Garamond" w:hAnsi="Garamond" w:cs="Arial"/>
          <w:szCs w:val="24"/>
        </w:rPr>
      </w:pPr>
      <w:r w:rsidRPr="00D60B67">
        <w:rPr>
          <w:rFonts w:ascii="Garamond" w:hAnsi="Garamond" w:cs="Arial"/>
          <w:szCs w:val="24"/>
        </w:rPr>
        <w:t>Associazione / altro soggetto (specificare) ________________ in possesso di:</w:t>
      </w:r>
    </w:p>
    <w:p w:rsidR="00D60B67" w:rsidRPr="00D60B67" w:rsidRDefault="00D60B67" w:rsidP="006A1D97">
      <w:pPr>
        <w:numPr>
          <w:ilvl w:val="2"/>
          <w:numId w:val="3"/>
        </w:numPr>
        <w:tabs>
          <w:tab w:val="clear" w:pos="2160"/>
        </w:tabs>
        <w:spacing w:line="240" w:lineRule="atLeast"/>
        <w:ind w:left="1134" w:right="51" w:firstLine="0"/>
        <w:jc w:val="both"/>
        <w:rPr>
          <w:rFonts w:ascii="Garamond" w:hAnsi="Garamond" w:cs="Arial"/>
          <w:szCs w:val="24"/>
        </w:rPr>
      </w:pPr>
      <w:r w:rsidRPr="00D60B67">
        <w:rPr>
          <w:rFonts w:ascii="Garamond" w:hAnsi="Garamond" w:cs="Arial"/>
          <w:szCs w:val="24"/>
        </w:rPr>
        <w:t xml:space="preserve">&gt; personalità giuridica: </w:t>
      </w:r>
      <w:r w:rsidRPr="00D60B67">
        <w:rPr>
          <w:rFonts w:ascii="Garamond" w:hAnsi="Garamond" w:cs="Arial"/>
          <w:szCs w:val="24"/>
        </w:rPr>
        <w:tab/>
      </w:r>
      <w:r w:rsidRPr="00D60B67">
        <w:rPr>
          <w:rFonts w:ascii="Garamond" w:hAnsi="Garamond" w:cs="Arial"/>
          <w:szCs w:val="24"/>
        </w:rPr>
        <w:t xml:space="preserve"> SI   </w:t>
      </w:r>
      <w:r w:rsidRPr="00D60B67">
        <w:rPr>
          <w:rFonts w:ascii="Garamond" w:hAnsi="Garamond" w:cs="Arial"/>
          <w:szCs w:val="24"/>
        </w:rPr>
        <w:t> NO</w:t>
      </w:r>
    </w:p>
    <w:p w:rsidR="00D60B67" w:rsidRPr="00D60B67" w:rsidRDefault="00D60B67" w:rsidP="006A1D97">
      <w:pPr>
        <w:numPr>
          <w:ilvl w:val="2"/>
          <w:numId w:val="3"/>
        </w:numPr>
        <w:tabs>
          <w:tab w:val="clear" w:pos="2160"/>
        </w:tabs>
        <w:spacing w:line="400" w:lineRule="atLeast"/>
        <w:ind w:left="1134" w:right="119" w:firstLine="0"/>
        <w:jc w:val="both"/>
        <w:rPr>
          <w:rFonts w:ascii="Garamond" w:hAnsi="Garamond" w:cs="Arial"/>
          <w:szCs w:val="24"/>
        </w:rPr>
      </w:pPr>
      <w:r w:rsidRPr="00D60B67">
        <w:rPr>
          <w:rFonts w:ascii="Garamond" w:hAnsi="Garamond" w:cs="Arial"/>
          <w:szCs w:val="24"/>
        </w:rPr>
        <w:t xml:space="preserve">&gt; qualità </w:t>
      </w:r>
      <w:r>
        <w:rPr>
          <w:rFonts w:ascii="Garamond" w:hAnsi="Garamond" w:cs="Arial"/>
          <w:szCs w:val="24"/>
        </w:rPr>
        <w:t xml:space="preserve">di </w:t>
      </w:r>
      <w:r w:rsidRPr="00D60B67">
        <w:rPr>
          <w:rFonts w:ascii="Garamond" w:hAnsi="Garamond" w:cs="Arial"/>
          <w:szCs w:val="24"/>
        </w:rPr>
        <w:t xml:space="preserve">imprenditore: </w:t>
      </w:r>
      <w:r w:rsidRPr="00D60B67">
        <w:rPr>
          <w:rFonts w:ascii="Garamond" w:hAnsi="Garamond" w:cs="Arial"/>
          <w:szCs w:val="24"/>
        </w:rPr>
        <w:tab/>
      </w:r>
      <w:r w:rsidRPr="00D60B67">
        <w:rPr>
          <w:rFonts w:ascii="Garamond" w:hAnsi="Garamond" w:cs="Arial"/>
          <w:szCs w:val="24"/>
        </w:rPr>
        <w:t xml:space="preserve"> SI   </w:t>
      </w:r>
      <w:r w:rsidRPr="00D60B67">
        <w:rPr>
          <w:rFonts w:ascii="Garamond" w:hAnsi="Garamond" w:cs="Arial"/>
          <w:szCs w:val="24"/>
        </w:rPr>
        <w:t> NO</w:t>
      </w:r>
    </w:p>
    <w:p w:rsidR="008336F8" w:rsidRPr="00174199" w:rsidRDefault="009210E1" w:rsidP="009210E1">
      <w:pPr>
        <w:pStyle w:val="Titolo3"/>
        <w:spacing w:after="120"/>
        <w:rPr>
          <w:rFonts w:ascii="Garamond" w:hAnsi="Garamond" w:cs="Arial"/>
          <w:b w:val="0"/>
          <w:i/>
          <w:sz w:val="22"/>
          <w:szCs w:val="22"/>
        </w:rPr>
      </w:pPr>
      <w:r w:rsidRPr="00D011D1">
        <w:rPr>
          <w:rFonts w:ascii="Garamond" w:hAnsi="Garamond" w:cs="Arial"/>
          <w:sz w:val="22"/>
          <w:szCs w:val="22"/>
        </w:rPr>
        <w:t>D</w:t>
      </w:r>
      <w:r w:rsidR="008336F8" w:rsidRPr="00D011D1">
        <w:rPr>
          <w:rFonts w:ascii="Garamond" w:hAnsi="Garamond" w:cs="Arial"/>
          <w:sz w:val="22"/>
          <w:szCs w:val="22"/>
        </w:rPr>
        <w:t xml:space="preserve"> I C H I A R A</w:t>
      </w:r>
    </w:p>
    <w:p w:rsidR="008336F8" w:rsidRPr="005F1AB0" w:rsidRDefault="008336F8" w:rsidP="00525AF6">
      <w:pPr>
        <w:shd w:val="clear" w:color="auto" w:fill="FFFFFF" w:themeFill="background1"/>
        <w:ind w:left="357" w:right="51"/>
        <w:jc w:val="both"/>
        <w:rPr>
          <w:rFonts w:ascii="Garamond" w:hAnsi="Garamond" w:cs="Arial"/>
          <w:b/>
          <w:i/>
          <w:color w:val="FFFFFF" w:themeColor="background1"/>
          <w:szCs w:val="24"/>
        </w:rPr>
      </w:pPr>
      <w:r w:rsidRPr="00D011D1">
        <w:rPr>
          <w:rFonts w:ascii="Garamond" w:hAnsi="Garamond" w:cs="Arial"/>
          <w:b/>
          <w:i/>
          <w:szCs w:val="24"/>
        </w:rPr>
        <w:t xml:space="preserve">Ai sensi degli artt.  46 e 47 </w:t>
      </w:r>
      <w:r w:rsidR="00A31B9F" w:rsidRPr="00D011D1">
        <w:rPr>
          <w:rFonts w:ascii="Garamond" w:hAnsi="Garamond" w:cs="Arial"/>
          <w:b/>
          <w:i/>
          <w:szCs w:val="24"/>
        </w:rPr>
        <w:t xml:space="preserve">del </w:t>
      </w:r>
      <w:proofErr w:type="gramStart"/>
      <w:r w:rsidRPr="00D011D1">
        <w:rPr>
          <w:rFonts w:ascii="Garamond" w:hAnsi="Garamond" w:cs="Arial"/>
          <w:b/>
          <w:i/>
          <w:szCs w:val="24"/>
        </w:rPr>
        <w:t>D.P.R..</w:t>
      </w:r>
      <w:proofErr w:type="gramEnd"/>
      <w:r w:rsidRPr="00D011D1">
        <w:rPr>
          <w:rFonts w:ascii="Garamond" w:hAnsi="Garamond" w:cs="Arial"/>
          <w:b/>
          <w:i/>
          <w:szCs w:val="24"/>
        </w:rPr>
        <w:t xml:space="preserve"> </w:t>
      </w:r>
      <w:proofErr w:type="gramStart"/>
      <w:r w:rsidRPr="00D011D1">
        <w:rPr>
          <w:rFonts w:ascii="Garamond" w:hAnsi="Garamond" w:cs="Arial"/>
          <w:b/>
          <w:i/>
          <w:szCs w:val="24"/>
        </w:rPr>
        <w:t>28.12.2000  n</w:t>
      </w:r>
      <w:proofErr w:type="gramEnd"/>
      <w:r w:rsidRPr="00D011D1">
        <w:rPr>
          <w:rFonts w:ascii="Garamond" w:hAnsi="Garamond" w:cs="Arial"/>
          <w:b/>
          <w:i/>
          <w:szCs w:val="24"/>
        </w:rPr>
        <w:t>°445:</w:t>
      </w:r>
    </w:p>
    <w:p w:rsidR="00D60B67" w:rsidRDefault="00D60B67" w:rsidP="007900D7">
      <w:pPr>
        <w:pStyle w:val="Paragrafoelenco"/>
        <w:numPr>
          <w:ilvl w:val="0"/>
          <w:numId w:val="8"/>
        </w:numPr>
        <w:spacing w:after="120"/>
        <w:ind w:left="425" w:right="51" w:hanging="357"/>
        <w:contextualSpacing w:val="0"/>
        <w:jc w:val="both"/>
        <w:rPr>
          <w:rFonts w:ascii="Garamond" w:hAnsi="Garamond" w:cs="Arial"/>
          <w:szCs w:val="24"/>
        </w:rPr>
      </w:pPr>
      <w:r w:rsidRPr="00D60B67">
        <w:rPr>
          <w:rFonts w:ascii="Garamond" w:hAnsi="Garamond" w:cs="Arial"/>
          <w:szCs w:val="24"/>
        </w:rPr>
        <w:t xml:space="preserve">di aver preso visione e di obbligarsi </w:t>
      </w:r>
      <w:r w:rsidRPr="00D60B67">
        <w:rPr>
          <w:rFonts w:ascii="Garamond" w:hAnsi="Garamond" w:cs="Arial"/>
          <w:snapToGrid w:val="0"/>
          <w:szCs w:val="24"/>
        </w:rPr>
        <w:t>all’osservanza di tutte le disposizioni previste dal bando di gara</w:t>
      </w:r>
      <w:r w:rsidR="00B00B49">
        <w:rPr>
          <w:rFonts w:ascii="Garamond" w:hAnsi="Garamond" w:cs="Arial"/>
          <w:snapToGrid w:val="0"/>
          <w:szCs w:val="24"/>
        </w:rPr>
        <w:t>,</w:t>
      </w:r>
      <w:r w:rsidRPr="00D60B67">
        <w:rPr>
          <w:rFonts w:ascii="Garamond" w:hAnsi="Garamond" w:cs="Arial"/>
          <w:snapToGrid w:val="0"/>
          <w:szCs w:val="24"/>
        </w:rPr>
        <w:t xml:space="preserve"> </w:t>
      </w:r>
      <w:r w:rsidR="00BB59A5">
        <w:rPr>
          <w:rFonts w:ascii="Garamond" w:hAnsi="Garamond" w:cs="Arial"/>
          <w:snapToGrid w:val="0"/>
          <w:szCs w:val="24"/>
        </w:rPr>
        <w:t xml:space="preserve">dal </w:t>
      </w:r>
      <w:r w:rsidR="00B00B49">
        <w:rPr>
          <w:rFonts w:ascii="Garamond" w:hAnsi="Garamond" w:cs="Arial"/>
          <w:snapToGrid w:val="0"/>
          <w:szCs w:val="24"/>
        </w:rPr>
        <w:t>d</w:t>
      </w:r>
      <w:r w:rsidRPr="00D60B67">
        <w:rPr>
          <w:rFonts w:ascii="Garamond" w:hAnsi="Garamond" w:cs="Arial"/>
          <w:snapToGrid w:val="0"/>
          <w:szCs w:val="24"/>
        </w:rPr>
        <w:t xml:space="preserve">isciplinare di </w:t>
      </w:r>
      <w:r w:rsidR="004D6A47">
        <w:rPr>
          <w:rFonts w:ascii="Garamond" w:hAnsi="Garamond" w:cs="Arial"/>
          <w:snapToGrid w:val="0"/>
          <w:szCs w:val="24"/>
        </w:rPr>
        <w:t>gara, dal</w:t>
      </w:r>
      <w:r w:rsidR="00B00B49">
        <w:rPr>
          <w:rFonts w:ascii="Garamond" w:hAnsi="Garamond" w:cs="Arial"/>
          <w:snapToGrid w:val="0"/>
          <w:szCs w:val="24"/>
        </w:rPr>
        <w:t xml:space="preserve"> Capitolat</w:t>
      </w:r>
      <w:r w:rsidR="004D6A47">
        <w:rPr>
          <w:rFonts w:ascii="Garamond" w:hAnsi="Garamond" w:cs="Arial"/>
          <w:snapToGrid w:val="0"/>
          <w:szCs w:val="24"/>
        </w:rPr>
        <w:t>o</w:t>
      </w:r>
      <w:r w:rsidR="00B00B49">
        <w:rPr>
          <w:rFonts w:ascii="Garamond" w:hAnsi="Garamond" w:cs="Arial"/>
          <w:snapToGrid w:val="0"/>
          <w:szCs w:val="24"/>
        </w:rPr>
        <w:t xml:space="preserve"> Tecnic</w:t>
      </w:r>
      <w:r w:rsidR="004D6A47">
        <w:rPr>
          <w:rFonts w:ascii="Garamond" w:hAnsi="Garamond" w:cs="Arial"/>
          <w:snapToGrid w:val="0"/>
          <w:szCs w:val="24"/>
        </w:rPr>
        <w:t>o</w:t>
      </w:r>
      <w:r w:rsidR="00BB59A5">
        <w:rPr>
          <w:rFonts w:ascii="Garamond" w:hAnsi="Garamond" w:cs="Arial"/>
          <w:snapToGrid w:val="0"/>
          <w:szCs w:val="24"/>
        </w:rPr>
        <w:t>,</w:t>
      </w:r>
      <w:r w:rsidR="00B00B49">
        <w:rPr>
          <w:rFonts w:ascii="Garamond" w:hAnsi="Garamond" w:cs="Arial"/>
          <w:snapToGrid w:val="0"/>
          <w:szCs w:val="24"/>
        </w:rPr>
        <w:t xml:space="preserve"> </w:t>
      </w:r>
      <w:r w:rsidR="00BB59A5">
        <w:rPr>
          <w:rFonts w:ascii="Garamond" w:hAnsi="Garamond" w:cs="Arial"/>
          <w:snapToGrid w:val="0"/>
          <w:szCs w:val="24"/>
        </w:rPr>
        <w:t>dal patto di integrità</w:t>
      </w:r>
      <w:r w:rsidR="005F1AB0">
        <w:rPr>
          <w:rFonts w:ascii="Garamond" w:hAnsi="Garamond" w:cs="Arial"/>
          <w:snapToGrid w:val="0"/>
          <w:szCs w:val="24"/>
        </w:rPr>
        <w:t>,</w:t>
      </w:r>
      <w:r w:rsidR="00BB59A5">
        <w:rPr>
          <w:rFonts w:ascii="Garamond" w:hAnsi="Garamond" w:cs="Arial"/>
          <w:snapToGrid w:val="0"/>
          <w:szCs w:val="24"/>
        </w:rPr>
        <w:t xml:space="preserve"> dal codice di comportamento</w:t>
      </w:r>
      <w:r w:rsidR="005F1AB0">
        <w:rPr>
          <w:rFonts w:ascii="Garamond" w:hAnsi="Garamond" w:cs="Arial"/>
          <w:snapToGrid w:val="0"/>
          <w:szCs w:val="24"/>
        </w:rPr>
        <w:t xml:space="preserve"> e dal fac-simile del contratto tipo</w:t>
      </w:r>
      <w:r w:rsidRPr="00D60B67">
        <w:rPr>
          <w:rFonts w:ascii="Garamond" w:hAnsi="Garamond" w:cs="Arial"/>
          <w:szCs w:val="24"/>
        </w:rPr>
        <w:t>;</w:t>
      </w:r>
    </w:p>
    <w:p w:rsidR="006F0888" w:rsidRPr="006F0888" w:rsidRDefault="006F0888" w:rsidP="007900D7">
      <w:pPr>
        <w:pStyle w:val="Paragrafoelenco"/>
        <w:numPr>
          <w:ilvl w:val="0"/>
          <w:numId w:val="8"/>
        </w:numPr>
        <w:autoSpaceDE w:val="0"/>
        <w:autoSpaceDN w:val="0"/>
        <w:adjustRightInd w:val="0"/>
        <w:ind w:left="425" w:hanging="425"/>
        <w:jc w:val="both"/>
        <w:rPr>
          <w:rFonts w:ascii="Garamond" w:hAnsi="Garamond" w:cs="Arial"/>
          <w:snapToGrid w:val="0"/>
          <w:szCs w:val="24"/>
        </w:rPr>
      </w:pPr>
      <w:r w:rsidRPr="006F0888">
        <w:rPr>
          <w:rFonts w:ascii="Garamond" w:hAnsi="Garamond" w:cs="Arial"/>
          <w:snapToGrid w:val="0"/>
          <w:szCs w:val="24"/>
        </w:rPr>
        <w:t>di aver preso conoscenza e attentamente valutato tutte le circostanze generali e particolari che possono aver influito sulla determinazione dei prezzi offerti, che giudica remunerativi senza alcuna formula di riserva presentata sotto qualsiasi titolo;</w:t>
      </w:r>
    </w:p>
    <w:p w:rsidR="006F0888" w:rsidRPr="006F0888" w:rsidRDefault="006F0888" w:rsidP="007900D7">
      <w:pPr>
        <w:pStyle w:val="Paragrafoelenco"/>
        <w:numPr>
          <w:ilvl w:val="0"/>
          <w:numId w:val="8"/>
        </w:numPr>
        <w:autoSpaceDE w:val="0"/>
        <w:autoSpaceDN w:val="0"/>
        <w:adjustRightInd w:val="0"/>
        <w:ind w:left="425" w:hanging="425"/>
        <w:jc w:val="both"/>
        <w:rPr>
          <w:rFonts w:ascii="Garamond" w:hAnsi="Garamond" w:cs="Arial"/>
          <w:snapToGrid w:val="0"/>
          <w:szCs w:val="24"/>
        </w:rPr>
      </w:pPr>
      <w:r w:rsidRPr="006F0888">
        <w:rPr>
          <w:rFonts w:ascii="Garamond" w:hAnsi="Garamond" w:cs="Arial"/>
          <w:snapToGrid w:val="0"/>
          <w:szCs w:val="24"/>
        </w:rPr>
        <w:t>di essere a conoscenza che i prezzi si intendono comprensivi delle spese di fornitura</w:t>
      </w:r>
      <w:r w:rsidR="00E300A0">
        <w:rPr>
          <w:rFonts w:ascii="Garamond" w:hAnsi="Garamond" w:cs="Arial"/>
          <w:snapToGrid w:val="0"/>
          <w:szCs w:val="24"/>
        </w:rPr>
        <w:t xml:space="preserve"> </w:t>
      </w:r>
      <w:r w:rsidR="00CF466D">
        <w:rPr>
          <w:rFonts w:ascii="Garamond" w:hAnsi="Garamond" w:cs="Arial"/>
          <w:snapToGrid w:val="0"/>
          <w:szCs w:val="24"/>
        </w:rPr>
        <w:t>come indicato dagli a</w:t>
      </w:r>
      <w:r w:rsidR="00E300A0">
        <w:rPr>
          <w:rFonts w:ascii="Garamond" w:hAnsi="Garamond" w:cs="Arial"/>
          <w:snapToGrid w:val="0"/>
          <w:szCs w:val="24"/>
        </w:rPr>
        <w:t>t</w:t>
      </w:r>
      <w:r w:rsidR="00CF466D">
        <w:rPr>
          <w:rFonts w:ascii="Garamond" w:hAnsi="Garamond" w:cs="Arial"/>
          <w:snapToGrid w:val="0"/>
          <w:szCs w:val="24"/>
        </w:rPr>
        <w:t>ti di gara</w:t>
      </w:r>
      <w:r w:rsidRPr="006F0888">
        <w:rPr>
          <w:rFonts w:ascii="Garamond" w:hAnsi="Garamond" w:cs="Arial"/>
          <w:snapToGrid w:val="0"/>
          <w:szCs w:val="24"/>
        </w:rPr>
        <w:t>, tasse (esclusa I.V.A., che rimane a carico dell’Amministrazione), assicurazioni, benefici della Ditta ed ogni altro onere, nessuno escluso, per fornire il prodotto finito</w:t>
      </w:r>
      <w:r w:rsidR="00E300A0">
        <w:rPr>
          <w:rFonts w:ascii="Garamond" w:hAnsi="Garamond" w:cs="Arial"/>
          <w:snapToGrid w:val="0"/>
          <w:szCs w:val="24"/>
        </w:rPr>
        <w:t xml:space="preserve"> con i relativi accessori</w:t>
      </w:r>
      <w:r w:rsidRPr="006F0888">
        <w:rPr>
          <w:rFonts w:ascii="Garamond" w:hAnsi="Garamond" w:cs="Arial"/>
          <w:snapToGrid w:val="0"/>
          <w:szCs w:val="24"/>
        </w:rPr>
        <w:t xml:space="preserve"> a perfetta regola d’arte in ogni sua parte</w:t>
      </w:r>
      <w:r w:rsidR="00E300A0">
        <w:rPr>
          <w:rFonts w:ascii="Garamond" w:hAnsi="Garamond" w:cs="Arial"/>
          <w:snapToGrid w:val="0"/>
          <w:szCs w:val="24"/>
        </w:rPr>
        <w:t xml:space="preserve"> e di garantire i citati corsi e</w:t>
      </w:r>
      <w:r w:rsidR="004D6A47">
        <w:rPr>
          <w:rFonts w:ascii="Garamond" w:hAnsi="Garamond" w:cs="Arial"/>
          <w:snapToGrid w:val="0"/>
          <w:szCs w:val="24"/>
        </w:rPr>
        <w:t>d i</w:t>
      </w:r>
      <w:r w:rsidR="00E300A0">
        <w:rPr>
          <w:rFonts w:ascii="Garamond" w:hAnsi="Garamond" w:cs="Arial"/>
          <w:snapToGrid w:val="0"/>
          <w:szCs w:val="24"/>
        </w:rPr>
        <w:t xml:space="preserve"> servizi</w:t>
      </w:r>
      <w:r w:rsidRPr="006F0888">
        <w:rPr>
          <w:rFonts w:ascii="Garamond" w:hAnsi="Garamond" w:cs="Arial"/>
          <w:snapToGrid w:val="0"/>
          <w:szCs w:val="24"/>
        </w:rPr>
        <w:t>;</w:t>
      </w:r>
    </w:p>
    <w:p w:rsidR="006F0888" w:rsidRPr="006F0888" w:rsidRDefault="006F0888" w:rsidP="007900D7">
      <w:pPr>
        <w:pStyle w:val="Paragrafoelenco"/>
        <w:numPr>
          <w:ilvl w:val="0"/>
          <w:numId w:val="8"/>
        </w:numPr>
        <w:autoSpaceDE w:val="0"/>
        <w:autoSpaceDN w:val="0"/>
        <w:adjustRightInd w:val="0"/>
        <w:ind w:left="425" w:hanging="425"/>
        <w:jc w:val="both"/>
        <w:rPr>
          <w:rFonts w:ascii="Garamond" w:hAnsi="Garamond" w:cs="Arial"/>
          <w:snapToGrid w:val="0"/>
          <w:szCs w:val="24"/>
        </w:rPr>
      </w:pPr>
      <w:r w:rsidRPr="006F0888">
        <w:rPr>
          <w:rFonts w:ascii="Garamond" w:hAnsi="Garamond" w:cs="Arial"/>
          <w:snapToGrid w:val="0"/>
          <w:szCs w:val="24"/>
        </w:rPr>
        <w:t>di disporre o di avere la possibilità di procurarsi in tempo utile tutti i mezzi e i materiali per la fornitura in questione.</w:t>
      </w:r>
    </w:p>
    <w:p w:rsidR="008336F8" w:rsidRPr="007900D7" w:rsidRDefault="008336F8" w:rsidP="00E20BD6">
      <w:pPr>
        <w:pStyle w:val="Paragrafoelenco"/>
        <w:numPr>
          <w:ilvl w:val="0"/>
          <w:numId w:val="8"/>
        </w:numPr>
        <w:ind w:left="426" w:right="51"/>
        <w:jc w:val="both"/>
        <w:rPr>
          <w:rFonts w:ascii="Garamond" w:hAnsi="Garamond" w:cs="Arial"/>
          <w:szCs w:val="24"/>
        </w:rPr>
      </w:pPr>
      <w:r w:rsidRPr="007900D7">
        <w:rPr>
          <w:rFonts w:ascii="Garamond" w:hAnsi="Garamond" w:cs="Arial"/>
          <w:szCs w:val="24"/>
        </w:rPr>
        <w:t>di essere informato, ai sensi e per gli effetti del decreto legislativo n.196/2003, che i dati raccolti saranno trattati, anche con strumenti informatici, esclusivamente nell’ambito del procedimento per il quale la presente dichiarazione viene resa, anche in virtù di quanto espressamente specificato negli atti di gara che qui si intende integralmente trascritto;</w:t>
      </w:r>
    </w:p>
    <w:p w:rsidR="00745B87" w:rsidRPr="00B16ECB" w:rsidRDefault="00BB59A5" w:rsidP="00745B87">
      <w:pPr>
        <w:pStyle w:val="Paragrafoelenco"/>
        <w:numPr>
          <w:ilvl w:val="0"/>
          <w:numId w:val="8"/>
        </w:numPr>
        <w:autoSpaceDE w:val="0"/>
        <w:autoSpaceDN w:val="0"/>
        <w:adjustRightInd w:val="0"/>
        <w:ind w:left="426" w:hanging="284"/>
        <w:jc w:val="both"/>
        <w:rPr>
          <w:rFonts w:ascii="Garamond" w:hAnsi="Garamond"/>
          <w:szCs w:val="24"/>
        </w:rPr>
      </w:pPr>
      <w:r w:rsidRPr="00B16ECB">
        <w:rPr>
          <w:rFonts w:ascii="Garamond" w:hAnsi="Garamond"/>
          <w:szCs w:val="24"/>
        </w:rPr>
        <w:lastRenderedPageBreak/>
        <w:t>che ne</w:t>
      </w:r>
      <w:r w:rsidR="007900D7" w:rsidRPr="00B16ECB">
        <w:rPr>
          <w:rFonts w:ascii="Garamond" w:hAnsi="Garamond"/>
          <w:szCs w:val="24"/>
        </w:rPr>
        <w:t>i propri confronti,</w:t>
      </w:r>
      <w:r w:rsidRPr="00B16ECB">
        <w:rPr>
          <w:rFonts w:ascii="Garamond" w:hAnsi="Garamond"/>
          <w:szCs w:val="24"/>
        </w:rPr>
        <w:t xml:space="preserve"> </w:t>
      </w:r>
      <w:r w:rsidR="007900D7" w:rsidRPr="00B16ECB">
        <w:rPr>
          <w:rFonts w:ascii="Garamond" w:hAnsi="Garamond"/>
          <w:szCs w:val="24"/>
        </w:rPr>
        <w:t>e nei soggetti</w:t>
      </w:r>
      <w:r w:rsidR="00B16ECB" w:rsidRPr="00B16ECB">
        <w:rPr>
          <w:rFonts w:ascii="Garamond" w:hAnsi="Garamond"/>
          <w:szCs w:val="24"/>
        </w:rPr>
        <w:t xml:space="preserve"> individuati</w:t>
      </w:r>
      <w:r w:rsidR="007900D7" w:rsidRPr="00B16ECB">
        <w:rPr>
          <w:rFonts w:ascii="Garamond" w:hAnsi="Garamond"/>
          <w:szCs w:val="24"/>
        </w:rPr>
        <w:t xml:space="preserve"> di cui al</w:t>
      </w:r>
      <w:r w:rsidR="00CD18DD">
        <w:rPr>
          <w:rFonts w:ascii="Garamond" w:hAnsi="Garamond"/>
          <w:szCs w:val="24"/>
        </w:rPr>
        <w:t>l’art. 94</w:t>
      </w:r>
      <w:r w:rsidR="007900D7" w:rsidRPr="00B16ECB">
        <w:rPr>
          <w:rFonts w:ascii="Garamond" w:hAnsi="Garamond"/>
          <w:szCs w:val="24"/>
        </w:rPr>
        <w:t xml:space="preserve"> comm</w:t>
      </w:r>
      <w:r w:rsidR="00CD18DD">
        <w:rPr>
          <w:rFonts w:ascii="Garamond" w:hAnsi="Garamond"/>
          <w:szCs w:val="24"/>
        </w:rPr>
        <w:t>i</w:t>
      </w:r>
      <w:r w:rsidR="007900D7" w:rsidRPr="00B16ECB">
        <w:rPr>
          <w:rFonts w:ascii="Garamond" w:hAnsi="Garamond"/>
          <w:szCs w:val="24"/>
        </w:rPr>
        <w:t xml:space="preserve"> 3</w:t>
      </w:r>
      <w:r w:rsidR="00CD18DD">
        <w:rPr>
          <w:rFonts w:ascii="Garamond" w:hAnsi="Garamond"/>
          <w:szCs w:val="24"/>
        </w:rPr>
        <w:t xml:space="preserve"> e 4 </w:t>
      </w:r>
      <w:r w:rsidR="00B16ECB" w:rsidRPr="00B16ECB">
        <w:rPr>
          <w:rFonts w:ascii="Garamond" w:hAnsi="Garamond"/>
          <w:szCs w:val="24"/>
        </w:rPr>
        <w:t xml:space="preserve"> del </w:t>
      </w:r>
      <w:proofErr w:type="spellStart"/>
      <w:r w:rsidR="00B16ECB" w:rsidRPr="00B16ECB">
        <w:rPr>
          <w:rFonts w:ascii="Garamond" w:hAnsi="Garamond"/>
          <w:szCs w:val="24"/>
        </w:rPr>
        <w:t>D.lgs</w:t>
      </w:r>
      <w:proofErr w:type="spellEnd"/>
      <w:r w:rsidR="00B16ECB" w:rsidRPr="00B16ECB">
        <w:rPr>
          <w:rFonts w:ascii="Garamond" w:hAnsi="Garamond"/>
          <w:szCs w:val="24"/>
        </w:rPr>
        <w:t xml:space="preserve"> n.</w:t>
      </w:r>
      <w:r w:rsidR="00B16ECB">
        <w:rPr>
          <w:rFonts w:ascii="Garamond" w:hAnsi="Garamond"/>
          <w:szCs w:val="24"/>
        </w:rPr>
        <w:t xml:space="preserve"> </w:t>
      </w:r>
      <w:r w:rsidR="00CD18DD">
        <w:rPr>
          <w:rFonts w:ascii="Garamond" w:hAnsi="Garamond"/>
          <w:szCs w:val="24"/>
        </w:rPr>
        <w:t>36</w:t>
      </w:r>
      <w:r w:rsidR="00B16ECB">
        <w:rPr>
          <w:rFonts w:ascii="Garamond" w:hAnsi="Garamond"/>
          <w:szCs w:val="24"/>
        </w:rPr>
        <w:t>/20</w:t>
      </w:r>
      <w:r w:rsidR="00CD18DD">
        <w:rPr>
          <w:rFonts w:ascii="Garamond" w:hAnsi="Garamond"/>
          <w:szCs w:val="24"/>
        </w:rPr>
        <w:t>23 e dei loro familiari conviventi e non,</w:t>
      </w:r>
      <w:r w:rsidR="007E35C3" w:rsidRPr="00B16ECB">
        <w:rPr>
          <w:rFonts w:ascii="Garamond" w:hAnsi="Garamond"/>
          <w:szCs w:val="24"/>
        </w:rPr>
        <w:t xml:space="preserve"> </w:t>
      </w:r>
      <w:r w:rsidRPr="00B16ECB">
        <w:rPr>
          <w:rFonts w:ascii="Garamond" w:hAnsi="Garamond"/>
          <w:szCs w:val="24"/>
          <w:u w:val="single"/>
        </w:rPr>
        <w:t>non</w:t>
      </w:r>
      <w:r w:rsidRPr="00B16ECB">
        <w:rPr>
          <w:rFonts w:ascii="Garamond" w:hAnsi="Garamond"/>
          <w:szCs w:val="24"/>
        </w:rPr>
        <w:t xml:space="preserve"> sussiste nessuna delle cause di decadenza, di sospensione o di divieto previste dall’art.67 del D. </w:t>
      </w:r>
      <w:proofErr w:type="spellStart"/>
      <w:r w:rsidRPr="00B16ECB">
        <w:rPr>
          <w:rFonts w:ascii="Garamond" w:hAnsi="Garamond"/>
          <w:szCs w:val="24"/>
        </w:rPr>
        <w:t>L.vo</w:t>
      </w:r>
      <w:proofErr w:type="spellEnd"/>
      <w:r w:rsidRPr="00B16ECB">
        <w:rPr>
          <w:rFonts w:ascii="Garamond" w:hAnsi="Garamond"/>
          <w:szCs w:val="24"/>
        </w:rPr>
        <w:t xml:space="preserve"> 6 settembre 2011, n.159 e successive modifiche e integrazioni o di un tentativo di infiltrazione mafiosa di cui all’art.84, comma 4, del medesimo decreto (fermo quanto previsto dagli articoli 88, comma 4-bis, e 92, commi 2 e 3 del citato decreto, con riferimento alle comunicazioni antimafia e alle informazioni antima</w:t>
      </w:r>
      <w:r w:rsidR="00B16ECB">
        <w:rPr>
          <w:rFonts w:ascii="Garamond" w:hAnsi="Garamond"/>
          <w:szCs w:val="24"/>
        </w:rPr>
        <w:t>fia) -</w:t>
      </w:r>
    </w:p>
    <w:p w:rsidR="00525AF6" w:rsidRDefault="00745B87" w:rsidP="00E20BD6">
      <w:pPr>
        <w:pStyle w:val="Paragrafoelenco"/>
        <w:numPr>
          <w:ilvl w:val="0"/>
          <w:numId w:val="8"/>
        </w:numPr>
        <w:autoSpaceDE w:val="0"/>
        <w:autoSpaceDN w:val="0"/>
        <w:adjustRightInd w:val="0"/>
        <w:ind w:left="426" w:hanging="284"/>
        <w:jc w:val="both"/>
        <w:rPr>
          <w:rFonts w:ascii="Garamond" w:hAnsi="Garamond"/>
          <w:szCs w:val="24"/>
        </w:rPr>
      </w:pPr>
      <w:r w:rsidRPr="007900D7">
        <w:rPr>
          <w:rFonts w:ascii="Garamond" w:hAnsi="Garamond"/>
          <w:szCs w:val="24"/>
        </w:rPr>
        <w:t>che nei confronti della società, del sottoscritt</w:t>
      </w:r>
      <w:r w:rsidR="00D607E0" w:rsidRPr="007900D7">
        <w:rPr>
          <w:rFonts w:ascii="Garamond" w:hAnsi="Garamond"/>
          <w:szCs w:val="24"/>
        </w:rPr>
        <w:t>o e per propria conoscenza dei</w:t>
      </w:r>
      <w:r w:rsidRPr="007900D7">
        <w:rPr>
          <w:rFonts w:ascii="Garamond" w:hAnsi="Garamond"/>
          <w:szCs w:val="24"/>
        </w:rPr>
        <w:t xml:space="preserve"> soggetti individuati di cui all’art. </w:t>
      </w:r>
      <w:r w:rsidR="00E300A0">
        <w:rPr>
          <w:rFonts w:ascii="Garamond" w:hAnsi="Garamond"/>
          <w:szCs w:val="24"/>
        </w:rPr>
        <w:t>94</w:t>
      </w:r>
      <w:r w:rsidRPr="007900D7">
        <w:rPr>
          <w:rFonts w:ascii="Garamond" w:hAnsi="Garamond"/>
          <w:szCs w:val="24"/>
        </w:rPr>
        <w:t xml:space="preserve"> c. 3</w:t>
      </w:r>
      <w:r w:rsidR="00E300A0">
        <w:rPr>
          <w:rFonts w:ascii="Garamond" w:hAnsi="Garamond"/>
          <w:szCs w:val="24"/>
        </w:rPr>
        <w:t xml:space="preserve"> e 4</w:t>
      </w:r>
      <w:r w:rsidRPr="007900D7">
        <w:rPr>
          <w:rFonts w:ascii="Garamond" w:hAnsi="Garamond"/>
          <w:szCs w:val="24"/>
        </w:rPr>
        <w:t xml:space="preserve"> del </w:t>
      </w:r>
      <w:proofErr w:type="spellStart"/>
      <w:r w:rsidRPr="007900D7">
        <w:rPr>
          <w:rFonts w:ascii="Garamond" w:hAnsi="Garamond"/>
          <w:szCs w:val="24"/>
        </w:rPr>
        <w:t>D.lgs</w:t>
      </w:r>
      <w:proofErr w:type="spellEnd"/>
      <w:r w:rsidRPr="007900D7">
        <w:rPr>
          <w:rFonts w:ascii="Garamond" w:hAnsi="Garamond"/>
          <w:szCs w:val="24"/>
        </w:rPr>
        <w:t xml:space="preserve"> </w:t>
      </w:r>
      <w:r w:rsidR="00E300A0">
        <w:rPr>
          <w:rFonts w:ascii="Garamond" w:hAnsi="Garamond"/>
          <w:szCs w:val="24"/>
        </w:rPr>
        <w:t>36</w:t>
      </w:r>
      <w:r w:rsidRPr="007900D7">
        <w:rPr>
          <w:rFonts w:ascii="Garamond" w:hAnsi="Garamond"/>
          <w:szCs w:val="24"/>
        </w:rPr>
        <w:t>/20</w:t>
      </w:r>
      <w:r w:rsidR="00E300A0">
        <w:rPr>
          <w:rFonts w:ascii="Garamond" w:hAnsi="Garamond"/>
          <w:szCs w:val="24"/>
        </w:rPr>
        <w:t>23</w:t>
      </w:r>
      <w:r w:rsidRPr="007900D7">
        <w:rPr>
          <w:rFonts w:ascii="Garamond" w:hAnsi="Garamond"/>
          <w:szCs w:val="24"/>
        </w:rPr>
        <w:t xml:space="preserve"> non sussistono nessuna delle cause di esclusione previst</w:t>
      </w:r>
      <w:r w:rsidR="00E300A0">
        <w:rPr>
          <w:rFonts w:ascii="Garamond" w:hAnsi="Garamond"/>
          <w:szCs w:val="24"/>
        </w:rPr>
        <w:t>e</w:t>
      </w:r>
      <w:r w:rsidRPr="007900D7">
        <w:rPr>
          <w:rFonts w:ascii="Garamond" w:hAnsi="Garamond"/>
          <w:szCs w:val="24"/>
        </w:rPr>
        <w:t xml:space="preserve"> </w:t>
      </w:r>
      <w:r w:rsidR="00E300A0">
        <w:rPr>
          <w:rFonts w:ascii="Garamond" w:hAnsi="Garamond"/>
          <w:szCs w:val="24"/>
        </w:rPr>
        <w:t xml:space="preserve">dagli artt. 94,95 e 98 del </w:t>
      </w:r>
      <w:proofErr w:type="spellStart"/>
      <w:r w:rsidR="00E300A0">
        <w:rPr>
          <w:rFonts w:ascii="Garamond" w:hAnsi="Garamond"/>
          <w:szCs w:val="24"/>
        </w:rPr>
        <w:t>D.lgs</w:t>
      </w:r>
      <w:proofErr w:type="spellEnd"/>
      <w:r w:rsidR="00E300A0">
        <w:rPr>
          <w:rFonts w:ascii="Garamond" w:hAnsi="Garamond"/>
          <w:szCs w:val="24"/>
        </w:rPr>
        <w:t xml:space="preserve"> 36/2023.</w:t>
      </w:r>
    </w:p>
    <w:p w:rsidR="00745B87" w:rsidRPr="007900D7" w:rsidRDefault="00525AF6" w:rsidP="00E20BD6">
      <w:pPr>
        <w:pStyle w:val="Paragrafoelenco"/>
        <w:numPr>
          <w:ilvl w:val="0"/>
          <w:numId w:val="8"/>
        </w:numPr>
        <w:autoSpaceDE w:val="0"/>
        <w:autoSpaceDN w:val="0"/>
        <w:adjustRightInd w:val="0"/>
        <w:ind w:left="426" w:hanging="284"/>
        <w:jc w:val="both"/>
        <w:rPr>
          <w:rFonts w:ascii="Garamond" w:hAnsi="Garamond"/>
          <w:szCs w:val="24"/>
        </w:rPr>
      </w:pPr>
      <w:r>
        <w:rPr>
          <w:rFonts w:ascii="Garamond" w:hAnsi="Garamond"/>
          <w:szCs w:val="24"/>
        </w:rPr>
        <w:t xml:space="preserve">Il CCNL </w:t>
      </w:r>
      <w:proofErr w:type="spellStart"/>
      <w:r>
        <w:rPr>
          <w:rFonts w:ascii="Garamond" w:hAnsi="Garamond"/>
          <w:szCs w:val="24"/>
        </w:rPr>
        <w:t>appllicato</w:t>
      </w:r>
      <w:proofErr w:type="spellEnd"/>
      <w:r>
        <w:rPr>
          <w:rFonts w:ascii="Garamond" w:hAnsi="Garamond"/>
          <w:szCs w:val="24"/>
        </w:rPr>
        <w:t xml:space="preserve"> con l’indicazione del relativo codice alfanumerico unico di cui all’art. 16 quater del decreto legge n. 76/20.</w:t>
      </w:r>
      <w:r w:rsidR="00745B87" w:rsidRPr="007900D7">
        <w:rPr>
          <w:rFonts w:ascii="Garamond" w:hAnsi="Garamond"/>
          <w:szCs w:val="24"/>
        </w:rPr>
        <w:t xml:space="preserve"> </w:t>
      </w:r>
    </w:p>
    <w:p w:rsidR="00E20BD6" w:rsidRPr="00E20BD6" w:rsidRDefault="00E20BD6" w:rsidP="00E20BD6">
      <w:pPr>
        <w:pStyle w:val="Paragrafoelenco"/>
        <w:rPr>
          <w:sz w:val="20"/>
        </w:rPr>
      </w:pPr>
    </w:p>
    <w:p w:rsidR="00415F63" w:rsidRPr="00E853A0" w:rsidRDefault="00415F63" w:rsidP="006D07DB">
      <w:pPr>
        <w:spacing w:after="120"/>
        <w:ind w:right="51"/>
        <w:jc w:val="both"/>
        <w:rPr>
          <w:rFonts w:ascii="Garamond" w:hAnsi="Garamond" w:cs="Arial"/>
          <w:b/>
          <w:i/>
          <w:szCs w:val="24"/>
        </w:rPr>
      </w:pPr>
      <w:r w:rsidRPr="00E853A0">
        <w:rPr>
          <w:rFonts w:ascii="Garamond" w:hAnsi="Garamond" w:cs="Arial"/>
          <w:b/>
          <w:i/>
          <w:szCs w:val="24"/>
        </w:rPr>
        <w:t>Si Allega:</w:t>
      </w:r>
    </w:p>
    <w:p w:rsidR="00415F63" w:rsidRPr="00E853A0" w:rsidRDefault="00415F63" w:rsidP="006A1D97">
      <w:pPr>
        <w:numPr>
          <w:ilvl w:val="0"/>
          <w:numId w:val="13"/>
        </w:numPr>
        <w:ind w:right="51"/>
        <w:rPr>
          <w:rFonts w:ascii="Garamond" w:hAnsi="Garamond" w:cs="Arial"/>
          <w:b/>
          <w:szCs w:val="24"/>
        </w:rPr>
      </w:pPr>
      <w:r w:rsidRPr="00E853A0">
        <w:rPr>
          <w:rFonts w:ascii="Garamond" w:hAnsi="Garamond" w:cs="Arial"/>
          <w:b/>
          <w:szCs w:val="24"/>
        </w:rPr>
        <w:t>fotocopia del proprio documento di riconoscimento in corso di validità;</w:t>
      </w:r>
    </w:p>
    <w:p w:rsidR="00415F63" w:rsidRPr="00DC7F20" w:rsidRDefault="00DC7F20" w:rsidP="006A1D97">
      <w:pPr>
        <w:numPr>
          <w:ilvl w:val="0"/>
          <w:numId w:val="13"/>
        </w:numPr>
        <w:ind w:right="51"/>
        <w:rPr>
          <w:rFonts w:ascii="Garamond" w:hAnsi="Garamond" w:cs="Arial"/>
          <w:b/>
          <w:szCs w:val="24"/>
        </w:rPr>
      </w:pPr>
      <w:r w:rsidRPr="00DC7F20">
        <w:rPr>
          <w:rFonts w:ascii="Garamond" w:hAnsi="Garamond" w:cs="Arial"/>
          <w:b/>
          <w:szCs w:val="24"/>
        </w:rPr>
        <w:t>p</w:t>
      </w:r>
      <w:r w:rsidR="00415F63" w:rsidRPr="00DC7F20">
        <w:rPr>
          <w:rFonts w:ascii="Garamond" w:hAnsi="Garamond" w:cs="Arial"/>
          <w:b/>
          <w:szCs w:val="24"/>
        </w:rPr>
        <w:t xml:space="preserve">rocura (se </w:t>
      </w:r>
      <w:proofErr w:type="spellStart"/>
      <w:r w:rsidR="00415F63" w:rsidRPr="00DC7F20">
        <w:rPr>
          <w:rFonts w:ascii="Garamond" w:hAnsi="Garamond" w:cs="Arial"/>
          <w:b/>
          <w:szCs w:val="24"/>
        </w:rPr>
        <w:t>necessaria</w:t>
      </w:r>
      <w:proofErr w:type="spellEnd"/>
      <w:r w:rsidR="00415F63" w:rsidRPr="00DC7F20">
        <w:rPr>
          <w:rFonts w:ascii="Garamond" w:hAnsi="Garamond" w:cs="Arial"/>
          <w:b/>
          <w:szCs w:val="24"/>
        </w:rPr>
        <w:t>)</w:t>
      </w:r>
    </w:p>
    <w:p w:rsidR="00DC7F20" w:rsidRDefault="00DC7F20" w:rsidP="006A1D97">
      <w:pPr>
        <w:numPr>
          <w:ilvl w:val="0"/>
          <w:numId w:val="13"/>
        </w:numPr>
        <w:ind w:right="51"/>
        <w:rPr>
          <w:rFonts w:ascii="Garamond" w:hAnsi="Garamond" w:cs="Arial"/>
          <w:b/>
          <w:szCs w:val="24"/>
        </w:rPr>
      </w:pPr>
      <w:r>
        <w:rPr>
          <w:rFonts w:ascii="Garamond" w:hAnsi="Garamond" w:cs="Arial"/>
          <w:b/>
          <w:szCs w:val="24"/>
        </w:rPr>
        <w:t>Altro:</w:t>
      </w:r>
    </w:p>
    <w:p w:rsidR="00DC7F20" w:rsidRPr="006D07DB" w:rsidRDefault="00DC7F20" w:rsidP="006A1D97">
      <w:pPr>
        <w:pStyle w:val="Paragrafoelenco"/>
        <w:numPr>
          <w:ilvl w:val="1"/>
          <w:numId w:val="12"/>
        </w:numPr>
        <w:spacing w:line="360" w:lineRule="auto"/>
        <w:ind w:right="51"/>
        <w:rPr>
          <w:rFonts w:ascii="Garamond" w:hAnsi="Garamond" w:cs="Arial"/>
          <w:b/>
          <w:szCs w:val="24"/>
        </w:rPr>
      </w:pPr>
      <w:r w:rsidRPr="006D07DB">
        <w:rPr>
          <w:rFonts w:ascii="Garamond" w:hAnsi="Garamond" w:cs="Arial"/>
          <w:b/>
          <w:szCs w:val="24"/>
        </w:rPr>
        <w:t>__________________________________</w:t>
      </w:r>
    </w:p>
    <w:p w:rsidR="00DC7F20" w:rsidRPr="006D07DB" w:rsidRDefault="00DC7F20" w:rsidP="006A1D97">
      <w:pPr>
        <w:pStyle w:val="Paragrafoelenco"/>
        <w:numPr>
          <w:ilvl w:val="1"/>
          <w:numId w:val="12"/>
        </w:numPr>
        <w:spacing w:line="360" w:lineRule="auto"/>
        <w:ind w:right="51"/>
        <w:rPr>
          <w:rFonts w:ascii="Garamond" w:hAnsi="Garamond" w:cs="Arial"/>
          <w:b/>
          <w:szCs w:val="24"/>
        </w:rPr>
      </w:pPr>
      <w:r w:rsidRPr="006D07DB">
        <w:rPr>
          <w:rFonts w:ascii="Garamond" w:hAnsi="Garamond" w:cs="Arial"/>
          <w:b/>
          <w:szCs w:val="24"/>
        </w:rPr>
        <w:t>__________________________________</w:t>
      </w:r>
    </w:p>
    <w:p w:rsidR="00E20BD6" w:rsidRDefault="00415F63" w:rsidP="00E20BD6">
      <w:pPr>
        <w:pStyle w:val="Titolo7"/>
        <w:jc w:val="both"/>
        <w:rPr>
          <w:rFonts w:ascii="Garamond" w:hAnsi="Garamond" w:cs="Arial"/>
          <w:szCs w:val="24"/>
        </w:rPr>
      </w:pPr>
      <w:r w:rsidRPr="00E853A0">
        <w:rPr>
          <w:rFonts w:ascii="Garamond" w:hAnsi="Garamond" w:cs="Arial"/>
          <w:sz w:val="24"/>
          <w:szCs w:val="24"/>
        </w:rPr>
        <w:t xml:space="preserve">Si autorizza la Stazione Appaltante al trattamento dei dati personali per le procedure di cui trattasi. </w:t>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Pr>
          <w:rFonts w:ascii="Garamond" w:hAnsi="Garamond" w:cs="Arial"/>
          <w:szCs w:val="24"/>
        </w:rPr>
        <w:t xml:space="preserve">   </w:t>
      </w:r>
    </w:p>
    <w:p w:rsidR="00415F63" w:rsidRPr="00E853A0" w:rsidRDefault="00415F63" w:rsidP="00E20BD6">
      <w:pPr>
        <w:pStyle w:val="Titolo7"/>
        <w:ind w:left="5672" w:firstLine="709"/>
        <w:jc w:val="both"/>
        <w:rPr>
          <w:rFonts w:ascii="Garamond" w:hAnsi="Garamond" w:cs="Arial"/>
          <w:szCs w:val="24"/>
        </w:rPr>
      </w:pPr>
      <w:r>
        <w:rPr>
          <w:rFonts w:ascii="Garamond" w:hAnsi="Garamond" w:cs="Arial"/>
          <w:szCs w:val="24"/>
        </w:rPr>
        <w:t xml:space="preserve">  </w:t>
      </w:r>
      <w:r w:rsidR="00644EA3">
        <w:rPr>
          <w:rFonts w:ascii="Garamond" w:hAnsi="Garamond" w:cs="Arial"/>
          <w:szCs w:val="24"/>
        </w:rPr>
        <w:t xml:space="preserve">   </w:t>
      </w:r>
      <w:r w:rsidR="008469CC">
        <w:rPr>
          <w:rFonts w:ascii="Garamond" w:hAnsi="Garamond" w:cs="Arial"/>
          <w:szCs w:val="24"/>
        </w:rPr>
        <w:tab/>
      </w:r>
      <w:r w:rsidRPr="00E853A0">
        <w:rPr>
          <w:rFonts w:ascii="Garamond" w:hAnsi="Garamond" w:cs="Arial"/>
          <w:szCs w:val="24"/>
        </w:rPr>
        <w:t>FIRMA</w:t>
      </w:r>
    </w:p>
    <w:p w:rsidR="00415F63" w:rsidRDefault="00415F63" w:rsidP="00415F63">
      <w:pPr>
        <w:spacing w:before="120" w:after="120"/>
        <w:ind w:left="4963" w:firstLine="709"/>
        <w:jc w:val="both"/>
        <w:rPr>
          <w:rFonts w:ascii="Garamond" w:hAnsi="Garamond" w:cs="Arial"/>
          <w:szCs w:val="24"/>
        </w:rPr>
      </w:pPr>
      <w:r w:rsidRPr="00E853A0">
        <w:rPr>
          <w:rFonts w:ascii="Garamond" w:hAnsi="Garamond" w:cs="Arial"/>
          <w:szCs w:val="24"/>
        </w:rPr>
        <w:t>__________________________</w:t>
      </w:r>
    </w:p>
    <w:p w:rsidR="003D3351" w:rsidRDefault="003D3351" w:rsidP="00415F63">
      <w:pPr>
        <w:spacing w:before="120" w:after="120"/>
        <w:ind w:left="4963" w:firstLine="709"/>
        <w:jc w:val="both"/>
        <w:rPr>
          <w:rFonts w:ascii="Garamond" w:hAnsi="Garamond" w:cs="Arial"/>
          <w:szCs w:val="24"/>
        </w:rPr>
      </w:pPr>
    </w:p>
    <w:p w:rsidR="003D3351" w:rsidRPr="003D3351" w:rsidRDefault="003D3351" w:rsidP="003D3351">
      <w:pPr>
        <w:rPr>
          <w:rFonts w:ascii="Garamond" w:hAnsi="Garamond" w:cs="Arial"/>
          <w:szCs w:val="24"/>
        </w:rPr>
      </w:pPr>
    </w:p>
    <w:p w:rsidR="003D3351" w:rsidRPr="003D3351" w:rsidRDefault="003D3351" w:rsidP="003D3351">
      <w:pPr>
        <w:rPr>
          <w:rFonts w:ascii="Garamond" w:hAnsi="Garamond" w:cs="Arial"/>
          <w:b/>
          <w:szCs w:val="24"/>
        </w:rPr>
      </w:pPr>
      <w:r w:rsidRPr="003D3351">
        <w:rPr>
          <w:rFonts w:ascii="Garamond" w:hAnsi="Garamond" w:cs="Arial"/>
          <w:b/>
          <w:szCs w:val="24"/>
        </w:rPr>
        <w:t>N.B.</w:t>
      </w:r>
    </w:p>
    <w:p w:rsidR="003D3351" w:rsidRPr="003D3351" w:rsidRDefault="003D3351" w:rsidP="003D3351">
      <w:pPr>
        <w:rPr>
          <w:rFonts w:ascii="Garamond" w:hAnsi="Garamond" w:cs="Arial"/>
          <w:b/>
          <w:szCs w:val="24"/>
        </w:rPr>
      </w:pPr>
      <w:r w:rsidRPr="003D3351">
        <w:rPr>
          <w:rFonts w:ascii="Garamond" w:hAnsi="Garamond" w:cs="Arial"/>
          <w:b/>
          <w:szCs w:val="24"/>
        </w:rPr>
        <w:t xml:space="preserve">In caso di R.T.I. non ancora costituito la domanda di partecipazione </w:t>
      </w:r>
      <w:proofErr w:type="spellStart"/>
      <w:r w:rsidRPr="003D3351">
        <w:rPr>
          <w:rFonts w:ascii="Garamond" w:hAnsi="Garamond" w:cs="Arial"/>
          <w:b/>
          <w:szCs w:val="24"/>
        </w:rPr>
        <w:t>dovra’</w:t>
      </w:r>
      <w:proofErr w:type="spellEnd"/>
      <w:r w:rsidRPr="003D3351">
        <w:rPr>
          <w:rFonts w:ascii="Garamond" w:hAnsi="Garamond" w:cs="Arial"/>
          <w:b/>
          <w:szCs w:val="24"/>
        </w:rPr>
        <w:t xml:space="preserve"> essere firmata da tutte le società del raggruppamento di imprese</w:t>
      </w:r>
      <w:r w:rsidR="0075436A">
        <w:rPr>
          <w:rFonts w:ascii="Garamond" w:hAnsi="Garamond" w:cs="Arial"/>
          <w:b/>
          <w:szCs w:val="24"/>
        </w:rPr>
        <w:t>.</w:t>
      </w:r>
    </w:p>
    <w:sectPr w:rsidR="003D3351" w:rsidRPr="003D3351" w:rsidSect="00174199">
      <w:headerReference w:type="default" r:id="rId8"/>
      <w:footerReference w:type="even" r:id="rId9"/>
      <w:footerReference w:type="default" r:id="rId10"/>
      <w:footnotePr>
        <w:pos w:val="beneathText"/>
      </w:footnotePr>
      <w:type w:val="continuous"/>
      <w:pgSz w:w="11909" w:h="16834" w:code="9"/>
      <w:pgMar w:top="1135" w:right="1584" w:bottom="851" w:left="1440" w:header="144" w:footer="432"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3E" w:rsidRDefault="0050183E">
      <w:r>
        <w:separator/>
      </w:r>
    </w:p>
  </w:endnote>
  <w:endnote w:type="continuationSeparator" w:id="0">
    <w:p w:rsidR="0050183E" w:rsidRDefault="0050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44" w:rsidRDefault="004D0A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A44" w:rsidRDefault="004D0A4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44" w:rsidRDefault="004D0A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291B">
      <w:rPr>
        <w:rStyle w:val="Numeropagina"/>
        <w:noProof/>
      </w:rPr>
      <w:t>2</w:t>
    </w:r>
    <w:r>
      <w:rPr>
        <w:rStyle w:val="Numeropagina"/>
      </w:rPr>
      <w:fldChar w:fldCharType="end"/>
    </w:r>
  </w:p>
  <w:p w:rsidR="004D0A44" w:rsidRDefault="004D0A4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3E" w:rsidRDefault="0050183E">
      <w:r>
        <w:separator/>
      </w:r>
    </w:p>
  </w:footnote>
  <w:footnote w:type="continuationSeparator" w:id="0">
    <w:p w:rsidR="0050183E" w:rsidRDefault="0050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44" w:rsidRDefault="004D0A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tLeast"/>
      <w:jc w:val="both"/>
      <w:rPr>
        <w:rFonts w:ascii="Century" w:hAnsi="Century"/>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CAF"/>
    <w:multiLevelType w:val="hybridMultilevel"/>
    <w:tmpl w:val="0D000850"/>
    <w:lvl w:ilvl="0" w:tplc="6666F794">
      <w:start w:val="1"/>
      <w:numFmt w:val="decimal"/>
      <w:lvlText w:val="%1)"/>
      <w:lvlJc w:val="left"/>
      <w:pPr>
        <w:ind w:left="720" w:hanging="360"/>
      </w:pPr>
      <w:rPr>
        <w:b/>
      </w:rPr>
    </w:lvl>
    <w:lvl w:ilvl="1" w:tplc="1804A99C">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746AF"/>
    <w:multiLevelType w:val="singleLevel"/>
    <w:tmpl w:val="22C4112C"/>
    <w:lvl w:ilvl="0">
      <w:start w:val="2"/>
      <w:numFmt w:val="upperLetter"/>
      <w:pStyle w:val="Titolo6"/>
      <w:lvlText w:val="%1)"/>
      <w:lvlJc w:val="left"/>
      <w:pPr>
        <w:tabs>
          <w:tab w:val="num" w:pos="360"/>
        </w:tabs>
        <w:ind w:left="360" w:hanging="360"/>
      </w:pPr>
      <w:rPr>
        <w:rFonts w:hint="default"/>
      </w:rPr>
    </w:lvl>
  </w:abstractNum>
  <w:abstractNum w:abstractNumId="2" w15:restartNumberingAfterBreak="0">
    <w:nsid w:val="214E5598"/>
    <w:multiLevelType w:val="hybridMultilevel"/>
    <w:tmpl w:val="3B32507E"/>
    <w:lvl w:ilvl="0" w:tplc="7CF0A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527EF9"/>
    <w:multiLevelType w:val="hybridMultilevel"/>
    <w:tmpl w:val="189C71EA"/>
    <w:lvl w:ilvl="0" w:tplc="C7D6F9F6">
      <w:start w:val="1"/>
      <w:numFmt w:val="upperLetter"/>
      <w:lvlText w:val="%1)"/>
      <w:lvlJc w:val="left"/>
      <w:pPr>
        <w:tabs>
          <w:tab w:val="num" w:pos="825"/>
        </w:tabs>
        <w:ind w:left="825" w:hanging="46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6B4B63"/>
    <w:multiLevelType w:val="hybridMultilevel"/>
    <w:tmpl w:val="D728918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6DD5666"/>
    <w:multiLevelType w:val="hybridMultilevel"/>
    <w:tmpl w:val="BC4C2872"/>
    <w:lvl w:ilvl="0" w:tplc="34C83052">
      <w:start w:val="1"/>
      <w:numFmt w:val="bullet"/>
      <w:lvlText w:val="o"/>
      <w:lvlJc w:val="left"/>
      <w:pPr>
        <w:tabs>
          <w:tab w:val="num" w:pos="643"/>
        </w:tabs>
        <w:ind w:left="643" w:hanging="360"/>
      </w:pPr>
      <w:rPr>
        <w:rFonts w:ascii="Courier New" w:hAnsi="Courier New" w:hint="default"/>
        <w:sz w:val="28"/>
        <w:szCs w:val="28"/>
      </w:rPr>
    </w:lvl>
    <w:lvl w:ilvl="1" w:tplc="04100001">
      <w:start w:val="1"/>
      <w:numFmt w:val="bullet"/>
      <w:lvlText w:val=""/>
      <w:lvlJc w:val="left"/>
      <w:pPr>
        <w:tabs>
          <w:tab w:val="num" w:pos="1581"/>
        </w:tabs>
        <w:ind w:left="1581" w:hanging="360"/>
      </w:pPr>
      <w:rPr>
        <w:rFonts w:ascii="Symbol" w:hAnsi="Symbol" w:hint="default"/>
      </w:rPr>
    </w:lvl>
    <w:lvl w:ilvl="2" w:tplc="04100005" w:tentative="1">
      <w:start w:val="1"/>
      <w:numFmt w:val="bullet"/>
      <w:lvlText w:val=""/>
      <w:lvlJc w:val="left"/>
      <w:pPr>
        <w:tabs>
          <w:tab w:val="num" w:pos="2301"/>
        </w:tabs>
        <w:ind w:left="2301" w:hanging="360"/>
      </w:pPr>
      <w:rPr>
        <w:rFonts w:ascii="Wingdings" w:hAnsi="Wingdings" w:hint="default"/>
      </w:rPr>
    </w:lvl>
    <w:lvl w:ilvl="3" w:tplc="04100001" w:tentative="1">
      <w:start w:val="1"/>
      <w:numFmt w:val="bullet"/>
      <w:lvlText w:val=""/>
      <w:lvlJc w:val="left"/>
      <w:pPr>
        <w:tabs>
          <w:tab w:val="num" w:pos="3021"/>
        </w:tabs>
        <w:ind w:left="3021" w:hanging="360"/>
      </w:pPr>
      <w:rPr>
        <w:rFonts w:ascii="Symbol" w:hAnsi="Symbol" w:hint="default"/>
      </w:rPr>
    </w:lvl>
    <w:lvl w:ilvl="4" w:tplc="04100003" w:tentative="1">
      <w:start w:val="1"/>
      <w:numFmt w:val="bullet"/>
      <w:lvlText w:val="o"/>
      <w:lvlJc w:val="left"/>
      <w:pPr>
        <w:tabs>
          <w:tab w:val="num" w:pos="3741"/>
        </w:tabs>
        <w:ind w:left="3741" w:hanging="360"/>
      </w:pPr>
      <w:rPr>
        <w:rFonts w:ascii="Courier New" w:hAnsi="Courier New" w:cs="Courier New" w:hint="default"/>
      </w:rPr>
    </w:lvl>
    <w:lvl w:ilvl="5" w:tplc="04100005" w:tentative="1">
      <w:start w:val="1"/>
      <w:numFmt w:val="bullet"/>
      <w:lvlText w:val=""/>
      <w:lvlJc w:val="left"/>
      <w:pPr>
        <w:tabs>
          <w:tab w:val="num" w:pos="4461"/>
        </w:tabs>
        <w:ind w:left="4461" w:hanging="360"/>
      </w:pPr>
      <w:rPr>
        <w:rFonts w:ascii="Wingdings" w:hAnsi="Wingdings" w:hint="default"/>
      </w:rPr>
    </w:lvl>
    <w:lvl w:ilvl="6" w:tplc="04100001" w:tentative="1">
      <w:start w:val="1"/>
      <w:numFmt w:val="bullet"/>
      <w:lvlText w:val=""/>
      <w:lvlJc w:val="left"/>
      <w:pPr>
        <w:tabs>
          <w:tab w:val="num" w:pos="5181"/>
        </w:tabs>
        <w:ind w:left="5181" w:hanging="360"/>
      </w:pPr>
      <w:rPr>
        <w:rFonts w:ascii="Symbol" w:hAnsi="Symbol" w:hint="default"/>
      </w:rPr>
    </w:lvl>
    <w:lvl w:ilvl="7" w:tplc="04100003" w:tentative="1">
      <w:start w:val="1"/>
      <w:numFmt w:val="bullet"/>
      <w:lvlText w:val="o"/>
      <w:lvlJc w:val="left"/>
      <w:pPr>
        <w:tabs>
          <w:tab w:val="num" w:pos="5901"/>
        </w:tabs>
        <w:ind w:left="5901" w:hanging="360"/>
      </w:pPr>
      <w:rPr>
        <w:rFonts w:ascii="Courier New" w:hAnsi="Courier New" w:cs="Courier New" w:hint="default"/>
      </w:rPr>
    </w:lvl>
    <w:lvl w:ilvl="8" w:tplc="04100005"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49341267"/>
    <w:multiLevelType w:val="hybridMultilevel"/>
    <w:tmpl w:val="5EAC4AD0"/>
    <w:lvl w:ilvl="0" w:tplc="FAB8213A">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F830F9F"/>
    <w:multiLevelType w:val="hybridMultilevel"/>
    <w:tmpl w:val="F7A4039A"/>
    <w:lvl w:ilvl="0" w:tplc="1804A99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CE07DA"/>
    <w:multiLevelType w:val="hybridMultilevel"/>
    <w:tmpl w:val="3F3A119A"/>
    <w:lvl w:ilvl="0" w:tplc="07D4D3D8">
      <w:start w:val="1"/>
      <w:numFmt w:val="bullet"/>
      <w:lvlText w:val=""/>
      <w:lvlJc w:val="left"/>
      <w:pPr>
        <w:tabs>
          <w:tab w:val="num" w:pos="720"/>
        </w:tabs>
        <w:ind w:left="720" w:hanging="360"/>
      </w:pPr>
      <w:rPr>
        <w:rFonts w:ascii="Symbol" w:hAnsi="Symbol" w:hint="default"/>
      </w:rPr>
    </w:lvl>
    <w:lvl w:ilvl="1" w:tplc="AD10CB06">
      <w:start w:val="1"/>
      <w:numFmt w:val="bullet"/>
      <w:lvlText w:val="o"/>
      <w:lvlJc w:val="left"/>
      <w:pPr>
        <w:tabs>
          <w:tab w:val="num" w:pos="360"/>
        </w:tabs>
        <w:ind w:left="360" w:hanging="360"/>
      </w:pPr>
      <w:rPr>
        <w:rFonts w:ascii="Courier New" w:hAnsi="Courier New" w:cs="Courier New" w:hint="default"/>
        <w:sz w:val="44"/>
        <w:szCs w:val="44"/>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F37E0"/>
    <w:multiLevelType w:val="hybridMultilevel"/>
    <w:tmpl w:val="9E662E1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6190CDD"/>
    <w:multiLevelType w:val="hybridMultilevel"/>
    <w:tmpl w:val="3B64BA92"/>
    <w:lvl w:ilvl="0" w:tplc="1804A99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A85CBF"/>
    <w:multiLevelType w:val="hybridMultilevel"/>
    <w:tmpl w:val="AD5C11D6"/>
    <w:lvl w:ilvl="0" w:tplc="6666F794">
      <w:start w:val="1"/>
      <w:numFmt w:val="decimal"/>
      <w:lvlText w:val="%1)"/>
      <w:lvlJc w:val="left"/>
      <w:pPr>
        <w:ind w:left="720" w:hanging="360"/>
      </w:pPr>
      <w:rPr>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E5097F"/>
    <w:multiLevelType w:val="hybridMultilevel"/>
    <w:tmpl w:val="15A22B42"/>
    <w:lvl w:ilvl="0" w:tplc="1804A99C">
      <w:start w:val="1"/>
      <w:numFmt w:val="bullet"/>
      <w:lvlText w:val=""/>
      <w:lvlJc w:val="left"/>
      <w:pPr>
        <w:tabs>
          <w:tab w:val="num" w:pos="643"/>
        </w:tabs>
        <w:ind w:left="643" w:hanging="360"/>
      </w:pPr>
      <w:rPr>
        <w:rFonts w:ascii="Wingdings 2" w:hAnsi="Wingdings 2" w:hint="default"/>
        <w:sz w:val="28"/>
        <w:szCs w:val="28"/>
      </w:rPr>
    </w:lvl>
    <w:lvl w:ilvl="1" w:tplc="04100003">
      <w:start w:val="1"/>
      <w:numFmt w:val="bullet"/>
      <w:lvlText w:val="o"/>
      <w:lvlJc w:val="left"/>
      <w:pPr>
        <w:tabs>
          <w:tab w:val="num" w:pos="1581"/>
        </w:tabs>
        <w:ind w:left="1581" w:hanging="360"/>
      </w:pPr>
      <w:rPr>
        <w:rFonts w:ascii="Courier New" w:hAnsi="Courier New" w:cs="Courier New" w:hint="default"/>
      </w:rPr>
    </w:lvl>
    <w:lvl w:ilvl="2" w:tplc="04100005" w:tentative="1">
      <w:start w:val="1"/>
      <w:numFmt w:val="bullet"/>
      <w:lvlText w:val=""/>
      <w:lvlJc w:val="left"/>
      <w:pPr>
        <w:tabs>
          <w:tab w:val="num" w:pos="2301"/>
        </w:tabs>
        <w:ind w:left="2301" w:hanging="360"/>
      </w:pPr>
      <w:rPr>
        <w:rFonts w:ascii="Wingdings" w:hAnsi="Wingdings" w:hint="default"/>
      </w:rPr>
    </w:lvl>
    <w:lvl w:ilvl="3" w:tplc="04100001" w:tentative="1">
      <w:start w:val="1"/>
      <w:numFmt w:val="bullet"/>
      <w:lvlText w:val=""/>
      <w:lvlJc w:val="left"/>
      <w:pPr>
        <w:tabs>
          <w:tab w:val="num" w:pos="3021"/>
        </w:tabs>
        <w:ind w:left="3021" w:hanging="360"/>
      </w:pPr>
      <w:rPr>
        <w:rFonts w:ascii="Symbol" w:hAnsi="Symbol" w:hint="default"/>
      </w:rPr>
    </w:lvl>
    <w:lvl w:ilvl="4" w:tplc="04100003" w:tentative="1">
      <w:start w:val="1"/>
      <w:numFmt w:val="bullet"/>
      <w:lvlText w:val="o"/>
      <w:lvlJc w:val="left"/>
      <w:pPr>
        <w:tabs>
          <w:tab w:val="num" w:pos="3741"/>
        </w:tabs>
        <w:ind w:left="3741" w:hanging="360"/>
      </w:pPr>
      <w:rPr>
        <w:rFonts w:ascii="Courier New" w:hAnsi="Courier New" w:cs="Courier New" w:hint="default"/>
      </w:rPr>
    </w:lvl>
    <w:lvl w:ilvl="5" w:tplc="04100005" w:tentative="1">
      <w:start w:val="1"/>
      <w:numFmt w:val="bullet"/>
      <w:lvlText w:val=""/>
      <w:lvlJc w:val="left"/>
      <w:pPr>
        <w:tabs>
          <w:tab w:val="num" w:pos="4461"/>
        </w:tabs>
        <w:ind w:left="4461" w:hanging="360"/>
      </w:pPr>
      <w:rPr>
        <w:rFonts w:ascii="Wingdings" w:hAnsi="Wingdings" w:hint="default"/>
      </w:rPr>
    </w:lvl>
    <w:lvl w:ilvl="6" w:tplc="04100001" w:tentative="1">
      <w:start w:val="1"/>
      <w:numFmt w:val="bullet"/>
      <w:lvlText w:val=""/>
      <w:lvlJc w:val="left"/>
      <w:pPr>
        <w:tabs>
          <w:tab w:val="num" w:pos="5181"/>
        </w:tabs>
        <w:ind w:left="5181" w:hanging="360"/>
      </w:pPr>
      <w:rPr>
        <w:rFonts w:ascii="Symbol" w:hAnsi="Symbol" w:hint="default"/>
      </w:rPr>
    </w:lvl>
    <w:lvl w:ilvl="7" w:tplc="04100003" w:tentative="1">
      <w:start w:val="1"/>
      <w:numFmt w:val="bullet"/>
      <w:lvlText w:val="o"/>
      <w:lvlJc w:val="left"/>
      <w:pPr>
        <w:tabs>
          <w:tab w:val="num" w:pos="5901"/>
        </w:tabs>
        <w:ind w:left="5901" w:hanging="360"/>
      </w:pPr>
      <w:rPr>
        <w:rFonts w:ascii="Courier New" w:hAnsi="Courier New" w:cs="Courier New" w:hint="default"/>
      </w:rPr>
    </w:lvl>
    <w:lvl w:ilvl="8" w:tplc="04100005" w:tentative="1">
      <w:start w:val="1"/>
      <w:numFmt w:val="bullet"/>
      <w:lvlText w:val=""/>
      <w:lvlJc w:val="left"/>
      <w:pPr>
        <w:tabs>
          <w:tab w:val="num" w:pos="6621"/>
        </w:tabs>
        <w:ind w:left="6621"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10"/>
  </w:num>
  <w:num w:numId="7">
    <w:abstractNumId w:val="3"/>
  </w:num>
  <w:num w:numId="8">
    <w:abstractNumId w:val="0"/>
  </w:num>
  <w:num w:numId="9">
    <w:abstractNumId w:val="2"/>
  </w:num>
  <w:num w:numId="10">
    <w:abstractNumId w:val="11"/>
  </w:num>
  <w:num w:numId="11">
    <w:abstractNumId w:val="9"/>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intFractionalCharacterWidth/>
  <w:embedSystemFonts/>
  <w:hideSpellingError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13"/>
    <w:rsid w:val="0000190B"/>
    <w:rsid w:val="00011542"/>
    <w:rsid w:val="000232F1"/>
    <w:rsid w:val="000307F1"/>
    <w:rsid w:val="00035A2E"/>
    <w:rsid w:val="000518C6"/>
    <w:rsid w:val="00071476"/>
    <w:rsid w:val="0008060C"/>
    <w:rsid w:val="000838FB"/>
    <w:rsid w:val="000A6396"/>
    <w:rsid w:val="000D17F2"/>
    <w:rsid w:val="000D58E2"/>
    <w:rsid w:val="000D70BB"/>
    <w:rsid w:val="000E1F99"/>
    <w:rsid w:val="000F27D7"/>
    <w:rsid w:val="000F5E6A"/>
    <w:rsid w:val="00100BDF"/>
    <w:rsid w:val="00122754"/>
    <w:rsid w:val="0012333D"/>
    <w:rsid w:val="001443D4"/>
    <w:rsid w:val="00155B8E"/>
    <w:rsid w:val="0016291A"/>
    <w:rsid w:val="00162A89"/>
    <w:rsid w:val="001670C0"/>
    <w:rsid w:val="00174199"/>
    <w:rsid w:val="001778F0"/>
    <w:rsid w:val="001811F1"/>
    <w:rsid w:val="0018698B"/>
    <w:rsid w:val="00196BA0"/>
    <w:rsid w:val="001C218B"/>
    <w:rsid w:val="001C4617"/>
    <w:rsid w:val="001D0D98"/>
    <w:rsid w:val="001D26C6"/>
    <w:rsid w:val="001E41F7"/>
    <w:rsid w:val="001F1FF4"/>
    <w:rsid w:val="00225842"/>
    <w:rsid w:val="00227C28"/>
    <w:rsid w:val="002416D5"/>
    <w:rsid w:val="00243E15"/>
    <w:rsid w:val="00245397"/>
    <w:rsid w:val="002520E7"/>
    <w:rsid w:val="0025686B"/>
    <w:rsid w:val="00273235"/>
    <w:rsid w:val="00277118"/>
    <w:rsid w:val="002771EA"/>
    <w:rsid w:val="002B2260"/>
    <w:rsid w:val="002D567C"/>
    <w:rsid w:val="002D66B3"/>
    <w:rsid w:val="002D6874"/>
    <w:rsid w:val="002D6C48"/>
    <w:rsid w:val="002E0232"/>
    <w:rsid w:val="00304E4B"/>
    <w:rsid w:val="00327915"/>
    <w:rsid w:val="00327A17"/>
    <w:rsid w:val="00327C36"/>
    <w:rsid w:val="0033407B"/>
    <w:rsid w:val="003A1F8C"/>
    <w:rsid w:val="003A4167"/>
    <w:rsid w:val="003B05FE"/>
    <w:rsid w:val="003B076F"/>
    <w:rsid w:val="003B11C3"/>
    <w:rsid w:val="003B34EA"/>
    <w:rsid w:val="003D2911"/>
    <w:rsid w:val="003D3351"/>
    <w:rsid w:val="003E0768"/>
    <w:rsid w:val="00407560"/>
    <w:rsid w:val="00415F63"/>
    <w:rsid w:val="004379E0"/>
    <w:rsid w:val="00442A5E"/>
    <w:rsid w:val="00442E31"/>
    <w:rsid w:val="0045393B"/>
    <w:rsid w:val="0046105C"/>
    <w:rsid w:val="00474A2B"/>
    <w:rsid w:val="0048445B"/>
    <w:rsid w:val="004870BC"/>
    <w:rsid w:val="00495CD6"/>
    <w:rsid w:val="00496593"/>
    <w:rsid w:val="00496F9A"/>
    <w:rsid w:val="004A48B7"/>
    <w:rsid w:val="004C44B4"/>
    <w:rsid w:val="004C5FC6"/>
    <w:rsid w:val="004D0A44"/>
    <w:rsid w:val="004D6A47"/>
    <w:rsid w:val="004E0193"/>
    <w:rsid w:val="004F358E"/>
    <w:rsid w:val="004F548E"/>
    <w:rsid w:val="0050183E"/>
    <w:rsid w:val="00504C45"/>
    <w:rsid w:val="00516C68"/>
    <w:rsid w:val="005177B9"/>
    <w:rsid w:val="00522D28"/>
    <w:rsid w:val="00525AF6"/>
    <w:rsid w:val="005270A5"/>
    <w:rsid w:val="005416EB"/>
    <w:rsid w:val="0055085B"/>
    <w:rsid w:val="005549C7"/>
    <w:rsid w:val="00557253"/>
    <w:rsid w:val="00566D14"/>
    <w:rsid w:val="00567D54"/>
    <w:rsid w:val="0057719B"/>
    <w:rsid w:val="00596050"/>
    <w:rsid w:val="005A4720"/>
    <w:rsid w:val="005A7609"/>
    <w:rsid w:val="005B3E4F"/>
    <w:rsid w:val="005C595A"/>
    <w:rsid w:val="005D2013"/>
    <w:rsid w:val="005D5E32"/>
    <w:rsid w:val="005F1AB0"/>
    <w:rsid w:val="00607972"/>
    <w:rsid w:val="0061351E"/>
    <w:rsid w:val="006217CA"/>
    <w:rsid w:val="00636154"/>
    <w:rsid w:val="0063672E"/>
    <w:rsid w:val="00644EA3"/>
    <w:rsid w:val="00644EC4"/>
    <w:rsid w:val="00661A3B"/>
    <w:rsid w:val="0066490E"/>
    <w:rsid w:val="00681CE4"/>
    <w:rsid w:val="0069500A"/>
    <w:rsid w:val="006A1D97"/>
    <w:rsid w:val="006A3F34"/>
    <w:rsid w:val="006A6214"/>
    <w:rsid w:val="006C5D9A"/>
    <w:rsid w:val="006C66DD"/>
    <w:rsid w:val="006D0275"/>
    <w:rsid w:val="006D064F"/>
    <w:rsid w:val="006D07DB"/>
    <w:rsid w:val="006D2B59"/>
    <w:rsid w:val="006F0888"/>
    <w:rsid w:val="006F544F"/>
    <w:rsid w:val="006F6032"/>
    <w:rsid w:val="00701751"/>
    <w:rsid w:val="00704904"/>
    <w:rsid w:val="00711271"/>
    <w:rsid w:val="00712906"/>
    <w:rsid w:val="00717188"/>
    <w:rsid w:val="00723D9D"/>
    <w:rsid w:val="00724391"/>
    <w:rsid w:val="00725DC7"/>
    <w:rsid w:val="00726572"/>
    <w:rsid w:val="00731CF2"/>
    <w:rsid w:val="00742B95"/>
    <w:rsid w:val="00745B87"/>
    <w:rsid w:val="0075436A"/>
    <w:rsid w:val="00756ADE"/>
    <w:rsid w:val="00761AB0"/>
    <w:rsid w:val="0078496A"/>
    <w:rsid w:val="00785035"/>
    <w:rsid w:val="0078533C"/>
    <w:rsid w:val="007859DD"/>
    <w:rsid w:val="007863D5"/>
    <w:rsid w:val="007900D7"/>
    <w:rsid w:val="00791DE5"/>
    <w:rsid w:val="0079565C"/>
    <w:rsid w:val="007974B3"/>
    <w:rsid w:val="007C1441"/>
    <w:rsid w:val="007D7B7E"/>
    <w:rsid w:val="007E35C3"/>
    <w:rsid w:val="00804EB2"/>
    <w:rsid w:val="00823E3B"/>
    <w:rsid w:val="008336F8"/>
    <w:rsid w:val="00841689"/>
    <w:rsid w:val="0084174B"/>
    <w:rsid w:val="008469CC"/>
    <w:rsid w:val="00850754"/>
    <w:rsid w:val="00857DC9"/>
    <w:rsid w:val="00861460"/>
    <w:rsid w:val="00876498"/>
    <w:rsid w:val="008845DB"/>
    <w:rsid w:val="008B4FC6"/>
    <w:rsid w:val="008C1D5D"/>
    <w:rsid w:val="008C6B86"/>
    <w:rsid w:val="008C753B"/>
    <w:rsid w:val="008E2DAF"/>
    <w:rsid w:val="008E4DA6"/>
    <w:rsid w:val="008F1A09"/>
    <w:rsid w:val="008F7FA8"/>
    <w:rsid w:val="00903D36"/>
    <w:rsid w:val="0090586F"/>
    <w:rsid w:val="00911CCF"/>
    <w:rsid w:val="00917172"/>
    <w:rsid w:val="009210E1"/>
    <w:rsid w:val="00921203"/>
    <w:rsid w:val="009373BB"/>
    <w:rsid w:val="009426D9"/>
    <w:rsid w:val="00947C28"/>
    <w:rsid w:val="009544EF"/>
    <w:rsid w:val="00970938"/>
    <w:rsid w:val="00970ED4"/>
    <w:rsid w:val="009737E2"/>
    <w:rsid w:val="00977905"/>
    <w:rsid w:val="009803FB"/>
    <w:rsid w:val="00996350"/>
    <w:rsid w:val="00997A37"/>
    <w:rsid w:val="009A7226"/>
    <w:rsid w:val="009B007C"/>
    <w:rsid w:val="009B18C3"/>
    <w:rsid w:val="009C0A55"/>
    <w:rsid w:val="009C0D3A"/>
    <w:rsid w:val="009C1F6C"/>
    <w:rsid w:val="009E16F4"/>
    <w:rsid w:val="009E43AE"/>
    <w:rsid w:val="009F048C"/>
    <w:rsid w:val="009F3CAB"/>
    <w:rsid w:val="00A05F37"/>
    <w:rsid w:val="00A210A3"/>
    <w:rsid w:val="00A27E23"/>
    <w:rsid w:val="00A31B9F"/>
    <w:rsid w:val="00A41371"/>
    <w:rsid w:val="00A52B96"/>
    <w:rsid w:val="00A57CB7"/>
    <w:rsid w:val="00A616D0"/>
    <w:rsid w:val="00A6217B"/>
    <w:rsid w:val="00A6679B"/>
    <w:rsid w:val="00A71CA7"/>
    <w:rsid w:val="00A744CF"/>
    <w:rsid w:val="00A74F74"/>
    <w:rsid w:val="00A906A8"/>
    <w:rsid w:val="00AB67EC"/>
    <w:rsid w:val="00AD4132"/>
    <w:rsid w:val="00AE5F68"/>
    <w:rsid w:val="00AF12A3"/>
    <w:rsid w:val="00AF6451"/>
    <w:rsid w:val="00AF7E07"/>
    <w:rsid w:val="00B00B49"/>
    <w:rsid w:val="00B0356A"/>
    <w:rsid w:val="00B1076E"/>
    <w:rsid w:val="00B11260"/>
    <w:rsid w:val="00B13B0D"/>
    <w:rsid w:val="00B16ECB"/>
    <w:rsid w:val="00B439C0"/>
    <w:rsid w:val="00B70508"/>
    <w:rsid w:val="00B72063"/>
    <w:rsid w:val="00B76B44"/>
    <w:rsid w:val="00B91603"/>
    <w:rsid w:val="00B92AE1"/>
    <w:rsid w:val="00B92BB3"/>
    <w:rsid w:val="00BA0A62"/>
    <w:rsid w:val="00BA5CBF"/>
    <w:rsid w:val="00BB1969"/>
    <w:rsid w:val="00BB2643"/>
    <w:rsid w:val="00BB59A5"/>
    <w:rsid w:val="00BC4F14"/>
    <w:rsid w:val="00BC7A58"/>
    <w:rsid w:val="00BE3EAA"/>
    <w:rsid w:val="00C023D2"/>
    <w:rsid w:val="00C16BAB"/>
    <w:rsid w:val="00C20C0D"/>
    <w:rsid w:val="00C24124"/>
    <w:rsid w:val="00C24C7C"/>
    <w:rsid w:val="00C44FB1"/>
    <w:rsid w:val="00C54460"/>
    <w:rsid w:val="00C54FBF"/>
    <w:rsid w:val="00C67C36"/>
    <w:rsid w:val="00C7063B"/>
    <w:rsid w:val="00C741C0"/>
    <w:rsid w:val="00C8568D"/>
    <w:rsid w:val="00C87238"/>
    <w:rsid w:val="00C877B7"/>
    <w:rsid w:val="00C92C3F"/>
    <w:rsid w:val="00CA54E2"/>
    <w:rsid w:val="00CB434A"/>
    <w:rsid w:val="00CC48FE"/>
    <w:rsid w:val="00CC4BBD"/>
    <w:rsid w:val="00CD18DD"/>
    <w:rsid w:val="00CD25D8"/>
    <w:rsid w:val="00CF466D"/>
    <w:rsid w:val="00D011D1"/>
    <w:rsid w:val="00D05513"/>
    <w:rsid w:val="00D056AB"/>
    <w:rsid w:val="00D110D0"/>
    <w:rsid w:val="00D22B51"/>
    <w:rsid w:val="00D307A8"/>
    <w:rsid w:val="00D32A58"/>
    <w:rsid w:val="00D32FBF"/>
    <w:rsid w:val="00D34C90"/>
    <w:rsid w:val="00D52D7C"/>
    <w:rsid w:val="00D53E51"/>
    <w:rsid w:val="00D607E0"/>
    <w:rsid w:val="00D60B67"/>
    <w:rsid w:val="00D6291B"/>
    <w:rsid w:val="00D66F99"/>
    <w:rsid w:val="00D71178"/>
    <w:rsid w:val="00D72312"/>
    <w:rsid w:val="00D731C0"/>
    <w:rsid w:val="00D75C41"/>
    <w:rsid w:val="00D82149"/>
    <w:rsid w:val="00D91819"/>
    <w:rsid w:val="00DC7F20"/>
    <w:rsid w:val="00DF5C35"/>
    <w:rsid w:val="00E13282"/>
    <w:rsid w:val="00E20BD6"/>
    <w:rsid w:val="00E22232"/>
    <w:rsid w:val="00E22645"/>
    <w:rsid w:val="00E27767"/>
    <w:rsid w:val="00E300A0"/>
    <w:rsid w:val="00E33D66"/>
    <w:rsid w:val="00E42259"/>
    <w:rsid w:val="00E4594B"/>
    <w:rsid w:val="00E53881"/>
    <w:rsid w:val="00E54F6E"/>
    <w:rsid w:val="00E568C2"/>
    <w:rsid w:val="00E571A9"/>
    <w:rsid w:val="00E62141"/>
    <w:rsid w:val="00E72DC4"/>
    <w:rsid w:val="00E74E93"/>
    <w:rsid w:val="00E853A0"/>
    <w:rsid w:val="00E955C1"/>
    <w:rsid w:val="00EA1149"/>
    <w:rsid w:val="00EB08CB"/>
    <w:rsid w:val="00EB5D5F"/>
    <w:rsid w:val="00EE1D16"/>
    <w:rsid w:val="00EE3B39"/>
    <w:rsid w:val="00F01554"/>
    <w:rsid w:val="00F02EEC"/>
    <w:rsid w:val="00F072CD"/>
    <w:rsid w:val="00F37FB9"/>
    <w:rsid w:val="00F4080F"/>
    <w:rsid w:val="00F429AC"/>
    <w:rsid w:val="00F43241"/>
    <w:rsid w:val="00F44719"/>
    <w:rsid w:val="00F61CB7"/>
    <w:rsid w:val="00FA6851"/>
    <w:rsid w:val="00FA7FE5"/>
    <w:rsid w:val="00FE4E40"/>
    <w:rsid w:val="00FE50FC"/>
    <w:rsid w:val="00FE51E2"/>
    <w:rsid w:val="00FE71F6"/>
    <w:rsid w:val="00FF3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DF23B"/>
  <w15:docId w15:val="{5E2CDE79-819B-43D8-8058-0D857E92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7EC"/>
    <w:rPr>
      <w:sz w:val="24"/>
    </w:rPr>
  </w:style>
  <w:style w:type="paragraph" w:styleId="Titolo1">
    <w:name w:val="heading 1"/>
    <w:basedOn w:val="Normale"/>
    <w:next w:val="Normale"/>
    <w:qFormat/>
    <w:rsid w:val="00AB67EC"/>
    <w:pPr>
      <w:keepNext/>
      <w:spacing w:line="480" w:lineRule="atLeast"/>
      <w:ind w:left="284" w:right="335" w:hanging="284"/>
      <w:jc w:val="both"/>
      <w:outlineLvl w:val="0"/>
    </w:pPr>
    <w:rPr>
      <w:b/>
      <w:i/>
      <w:sz w:val="28"/>
    </w:rPr>
  </w:style>
  <w:style w:type="paragraph" w:styleId="Titolo2">
    <w:name w:val="heading 2"/>
    <w:basedOn w:val="Normale"/>
    <w:next w:val="Normale"/>
    <w:qFormat/>
    <w:rsid w:val="00AB67EC"/>
    <w:pPr>
      <w:keepNext/>
      <w:ind w:right="51"/>
      <w:jc w:val="center"/>
      <w:outlineLvl w:val="1"/>
    </w:pPr>
    <w:rPr>
      <w:i/>
      <w:sz w:val="28"/>
    </w:rPr>
  </w:style>
  <w:style w:type="paragraph" w:styleId="Titolo3">
    <w:name w:val="heading 3"/>
    <w:basedOn w:val="Normale"/>
    <w:next w:val="Normale"/>
    <w:qFormat/>
    <w:rsid w:val="00AB67EC"/>
    <w:pPr>
      <w:keepNext/>
      <w:spacing w:line="480" w:lineRule="atLeast"/>
      <w:ind w:right="51"/>
      <w:jc w:val="center"/>
      <w:outlineLvl w:val="2"/>
    </w:pPr>
    <w:rPr>
      <w:b/>
      <w:bCs/>
      <w:sz w:val="28"/>
    </w:rPr>
  </w:style>
  <w:style w:type="paragraph" w:styleId="Titolo4">
    <w:name w:val="heading 4"/>
    <w:basedOn w:val="Normale"/>
    <w:next w:val="Normale"/>
    <w:qFormat/>
    <w:rsid w:val="00AB67EC"/>
    <w:pPr>
      <w:keepNext/>
      <w:spacing w:line="480" w:lineRule="atLeast"/>
      <w:ind w:right="51"/>
      <w:jc w:val="center"/>
      <w:outlineLvl w:val="3"/>
    </w:pPr>
    <w:rPr>
      <w:b/>
      <w:i/>
      <w:sz w:val="28"/>
    </w:rPr>
  </w:style>
  <w:style w:type="paragraph" w:styleId="Titolo5">
    <w:name w:val="heading 5"/>
    <w:basedOn w:val="Normale"/>
    <w:next w:val="Normale"/>
    <w:qFormat/>
    <w:rsid w:val="00AB67EC"/>
    <w:pPr>
      <w:keepNext/>
      <w:spacing w:line="480" w:lineRule="atLeast"/>
      <w:ind w:left="786" w:right="51"/>
      <w:jc w:val="center"/>
      <w:outlineLvl w:val="4"/>
    </w:pPr>
    <w:rPr>
      <w:b/>
    </w:rPr>
  </w:style>
  <w:style w:type="paragraph" w:styleId="Titolo6">
    <w:name w:val="heading 6"/>
    <w:basedOn w:val="Normale"/>
    <w:next w:val="Normale"/>
    <w:qFormat/>
    <w:rsid w:val="00AB67EC"/>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qFormat/>
    <w:rsid w:val="00AB67EC"/>
    <w:pPr>
      <w:keepNext/>
      <w:ind w:right="51"/>
      <w:jc w:val="center"/>
      <w:outlineLvl w:val="6"/>
    </w:pPr>
    <w:rPr>
      <w:sz w:val="28"/>
    </w:rPr>
  </w:style>
  <w:style w:type="paragraph" w:styleId="Titolo8">
    <w:name w:val="heading 8"/>
    <w:basedOn w:val="Normale"/>
    <w:next w:val="Normale"/>
    <w:qFormat/>
    <w:rsid w:val="00AB67EC"/>
    <w:pPr>
      <w:keepNext/>
      <w:ind w:right="51"/>
      <w:jc w:val="center"/>
      <w:outlineLvl w:val="7"/>
    </w:pPr>
    <w:rPr>
      <w:b/>
      <w:bCs/>
    </w:rPr>
  </w:style>
  <w:style w:type="paragraph" w:styleId="Titolo9">
    <w:name w:val="heading 9"/>
    <w:basedOn w:val="Normale"/>
    <w:next w:val="Normale"/>
    <w:qFormat/>
    <w:rsid w:val="00AB67EC"/>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B67EC"/>
  </w:style>
  <w:style w:type="paragraph" w:styleId="Pidipagina">
    <w:name w:val="footer"/>
    <w:basedOn w:val="Normale"/>
    <w:rsid w:val="00AB67EC"/>
    <w:pPr>
      <w:tabs>
        <w:tab w:val="center" w:pos="4819"/>
        <w:tab w:val="right" w:pos="9638"/>
      </w:tabs>
    </w:pPr>
  </w:style>
  <w:style w:type="paragraph" w:styleId="Intestazione">
    <w:name w:val="header"/>
    <w:basedOn w:val="Normale"/>
    <w:rsid w:val="00AB67EC"/>
    <w:pPr>
      <w:tabs>
        <w:tab w:val="center" w:pos="4819"/>
        <w:tab w:val="right" w:pos="9638"/>
      </w:tabs>
    </w:pPr>
  </w:style>
  <w:style w:type="paragraph" w:styleId="Corpotesto">
    <w:name w:val="Body Text"/>
    <w:basedOn w:val="Normale"/>
    <w:rsid w:val="00AB67EC"/>
    <w:pPr>
      <w:spacing w:line="480" w:lineRule="atLeast"/>
      <w:ind w:right="335"/>
    </w:pPr>
  </w:style>
  <w:style w:type="paragraph" w:styleId="Corpodeltesto2">
    <w:name w:val="Body Text 2"/>
    <w:basedOn w:val="Normale"/>
    <w:link w:val="Corpodeltesto2Carattere"/>
    <w:rsid w:val="00AB67EC"/>
    <w:pPr>
      <w:spacing w:line="480" w:lineRule="atLeast"/>
      <w:ind w:right="51"/>
      <w:jc w:val="both"/>
    </w:pPr>
  </w:style>
  <w:style w:type="paragraph" w:styleId="Testodelblocco">
    <w:name w:val="Block Text"/>
    <w:basedOn w:val="Normale"/>
    <w:rsid w:val="00AB67EC"/>
    <w:pPr>
      <w:spacing w:line="480" w:lineRule="atLeast"/>
      <w:ind w:left="284" w:right="51" w:hanging="284"/>
      <w:jc w:val="both"/>
    </w:pPr>
  </w:style>
  <w:style w:type="paragraph" w:styleId="Rientrocorpodeltesto">
    <w:name w:val="Body Text Indent"/>
    <w:basedOn w:val="Normale"/>
    <w:rsid w:val="00AB67EC"/>
    <w:pPr>
      <w:spacing w:line="480" w:lineRule="atLeast"/>
      <w:ind w:right="51" w:firstLine="709"/>
      <w:jc w:val="both"/>
    </w:pPr>
  </w:style>
  <w:style w:type="paragraph" w:styleId="Corpodeltesto3">
    <w:name w:val="Body Text 3"/>
    <w:basedOn w:val="Normale"/>
    <w:rsid w:val="00AB67EC"/>
    <w:pPr>
      <w:spacing w:line="480" w:lineRule="atLeast"/>
      <w:ind w:right="51"/>
      <w:jc w:val="both"/>
    </w:pPr>
    <w:rPr>
      <w:u w:val="single"/>
    </w:rPr>
  </w:style>
  <w:style w:type="paragraph" w:styleId="Titolo">
    <w:name w:val="Title"/>
    <w:basedOn w:val="Normale"/>
    <w:qFormat/>
    <w:rsid w:val="00AB67EC"/>
    <w:pPr>
      <w:jc w:val="center"/>
    </w:pPr>
    <w:rPr>
      <w:b/>
    </w:rPr>
  </w:style>
  <w:style w:type="paragraph" w:styleId="Testocommento">
    <w:name w:val="annotation text"/>
    <w:basedOn w:val="Normale"/>
    <w:semiHidden/>
    <w:rsid w:val="00AB67EC"/>
    <w:pPr>
      <w:ind w:firstLine="709"/>
      <w:jc w:val="both"/>
    </w:pPr>
    <w:rPr>
      <w:sz w:val="20"/>
    </w:rPr>
  </w:style>
  <w:style w:type="paragraph" w:styleId="Testonotaapidipagina">
    <w:name w:val="footnote text"/>
    <w:basedOn w:val="Normale"/>
    <w:semiHidden/>
    <w:rsid w:val="00AB67EC"/>
    <w:pPr>
      <w:ind w:firstLine="709"/>
      <w:jc w:val="both"/>
    </w:pPr>
    <w:rPr>
      <w:sz w:val="20"/>
    </w:rPr>
  </w:style>
  <w:style w:type="character" w:styleId="Rimandonotaapidipagina">
    <w:name w:val="footnote reference"/>
    <w:basedOn w:val="Carpredefinitoparagrafo"/>
    <w:semiHidden/>
    <w:rsid w:val="00AB67EC"/>
    <w:rPr>
      <w:vertAlign w:val="superscript"/>
    </w:rPr>
  </w:style>
  <w:style w:type="paragraph" w:styleId="Rientrocorpodeltesto2">
    <w:name w:val="Body Text Indent 2"/>
    <w:basedOn w:val="Normale"/>
    <w:rsid w:val="00AB67EC"/>
    <w:pPr>
      <w:ind w:firstLine="720"/>
      <w:jc w:val="both"/>
    </w:pPr>
  </w:style>
  <w:style w:type="paragraph" w:styleId="Testonotadichiusura">
    <w:name w:val="endnote text"/>
    <w:basedOn w:val="Normale"/>
    <w:semiHidden/>
    <w:rsid w:val="00AB67EC"/>
    <w:rPr>
      <w:sz w:val="20"/>
    </w:rPr>
  </w:style>
  <w:style w:type="character" w:styleId="Rimandonotadichiusura">
    <w:name w:val="endnote reference"/>
    <w:basedOn w:val="Carpredefinitoparagrafo"/>
    <w:semiHidden/>
    <w:rsid w:val="00AB67EC"/>
    <w:rPr>
      <w:vertAlign w:val="superscript"/>
    </w:rPr>
  </w:style>
  <w:style w:type="paragraph" w:styleId="Rientrocorpodeltesto3">
    <w:name w:val="Body Text Indent 3"/>
    <w:basedOn w:val="Normale"/>
    <w:rsid w:val="00AB67EC"/>
    <w:pPr>
      <w:widowControl w:val="0"/>
      <w:spacing w:line="400" w:lineRule="atLeast"/>
      <w:ind w:left="720" w:hanging="12"/>
      <w:jc w:val="both"/>
    </w:pPr>
    <w:rPr>
      <w:color w:val="FF0000"/>
    </w:rPr>
  </w:style>
  <w:style w:type="table" w:styleId="TabellaWeb1">
    <w:name w:val="Table Web 1"/>
    <w:basedOn w:val="Tabellanormale"/>
    <w:rsid w:val="00162A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1CarattereCarattereCharCarattereCarattereCharCarattereCarattereChar">
    <w:name w:val="Char1 Carattere Carattere Char Carattere Carattere Char Carattere Carattere Char"/>
    <w:basedOn w:val="Normale"/>
    <w:rsid w:val="00E13282"/>
    <w:pPr>
      <w:spacing w:after="160" w:line="240" w:lineRule="exact"/>
    </w:pPr>
    <w:rPr>
      <w:rFonts w:ascii="Tahoma" w:hAnsi="Tahoma"/>
      <w:sz w:val="20"/>
      <w:lang w:val="en-US" w:eastAsia="en-US"/>
    </w:rPr>
  </w:style>
  <w:style w:type="paragraph" w:customStyle="1" w:styleId="CharChar1">
    <w:name w:val="Char Char1"/>
    <w:basedOn w:val="Normale"/>
    <w:rsid w:val="00841689"/>
    <w:pPr>
      <w:spacing w:after="120" w:line="240" w:lineRule="exact"/>
    </w:pPr>
    <w:rPr>
      <w:rFonts w:ascii="Verdana" w:hAnsi="Verdana"/>
      <w:sz w:val="20"/>
      <w:lang w:val="en-US" w:eastAsia="en-US"/>
    </w:rPr>
  </w:style>
  <w:style w:type="paragraph" w:styleId="Testofumetto">
    <w:name w:val="Balloon Text"/>
    <w:basedOn w:val="Normale"/>
    <w:semiHidden/>
    <w:rsid w:val="009A7226"/>
    <w:rPr>
      <w:rFonts w:ascii="Tahoma" w:hAnsi="Tahoma" w:cs="Tahoma"/>
      <w:sz w:val="16"/>
      <w:szCs w:val="16"/>
    </w:rPr>
  </w:style>
  <w:style w:type="paragraph" w:styleId="Paragrafoelenco">
    <w:name w:val="List Paragraph"/>
    <w:basedOn w:val="Normale"/>
    <w:uiPriority w:val="34"/>
    <w:qFormat/>
    <w:rsid w:val="00B76B44"/>
    <w:pPr>
      <w:ind w:left="720"/>
      <w:contextualSpacing/>
    </w:pPr>
  </w:style>
  <w:style w:type="paragraph" w:customStyle="1" w:styleId="Char1CarattereCarattereCharCarattereCarattereCharCarattereCarattereChar0">
    <w:name w:val="Char1 Carattere Carattere Char Carattere Carattere Char Carattere Carattere Char"/>
    <w:basedOn w:val="Normale"/>
    <w:rsid w:val="001670C0"/>
    <w:pPr>
      <w:spacing w:after="160" w:line="240" w:lineRule="exact"/>
    </w:pPr>
    <w:rPr>
      <w:rFonts w:ascii="Tahoma" w:hAnsi="Tahoma"/>
      <w:sz w:val="20"/>
      <w:lang w:val="en-US" w:eastAsia="en-US"/>
    </w:rPr>
  </w:style>
  <w:style w:type="character" w:customStyle="1" w:styleId="Corpodeltesto2Carattere">
    <w:name w:val="Corpo del testo 2 Carattere"/>
    <w:basedOn w:val="Carpredefinitoparagrafo"/>
    <w:link w:val="Corpodeltesto2"/>
    <w:rsid w:val="00D60B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g\Desktop\lavoro\NUE%20112%20INTEGRATO%20AGGIORNAMENTO%20CENTRI%20RISPOSTA\PUBBLICAZIONI\Istanza%20partecipazione%20centri%20di%20risposta%20NU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F977-7832-402A-BF63-70EBBEAF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Istanza partecipazione centri di risposta NUE</Template>
  <TotalTime>37</TotalTime>
  <Pages>3</Pages>
  <Words>771</Words>
  <Characters>4425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istanza</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istanza</dc:title>
  <dc:creator>rossig</dc:creator>
  <cp:lastModifiedBy>MAIORANA Giovanna</cp:lastModifiedBy>
  <cp:revision>7</cp:revision>
  <cp:lastPrinted>2020-04-30T08:44:00Z</cp:lastPrinted>
  <dcterms:created xsi:type="dcterms:W3CDTF">2023-10-10T11:43:00Z</dcterms:created>
  <dcterms:modified xsi:type="dcterms:W3CDTF">2024-05-07T10:42:00Z</dcterms:modified>
</cp:coreProperties>
</file>