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F1" w:rsidRPr="00EA71F1" w:rsidRDefault="00EA71F1" w:rsidP="00EA71F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EA71F1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EA71F1" w:rsidRPr="00EA71F1" w:rsidRDefault="00EA71F1" w:rsidP="00EA71F1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EA71F1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EA71F1" w:rsidRPr="00EA71F1" w:rsidRDefault="00EA71F1" w:rsidP="00EA71F1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EA71F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EA71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EA71F1" w:rsidRPr="00EA71F1" w:rsidRDefault="00EA71F1" w:rsidP="00EA71F1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EA71F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EA71F1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EA71F1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EA71F1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EA71F1" w:rsidRPr="00EA71F1" w:rsidRDefault="00EA71F1" w:rsidP="00EA71F1">
      <w:pPr>
        <w:spacing w:line="259" w:lineRule="auto"/>
        <w:ind w:left="426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EA71F1" w:rsidRPr="00EA71F1" w:rsidRDefault="00EA71F1" w:rsidP="00EA71F1">
      <w:pPr>
        <w:spacing w:line="259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EA71F1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EA71F1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EA71F1" w:rsidRPr="00320108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ANNO 2023</w:t>
      </w:r>
    </w:p>
    <w:p w:rsidR="00EA71F1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320108" w:rsidRDefault="00320108" w:rsidP="00EA71F1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EA71F1" w:rsidRDefault="00042AF2" w:rsidP="00EA71F1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COVVENZIONI PER </w:t>
      </w:r>
      <w:r w:rsidR="00EA71F1">
        <w:rPr>
          <w:rFonts w:ascii="Times New Roman" w:hAnsi="Times New Roman" w:cs="Times New Roman"/>
        </w:rPr>
        <w:t>DECESSI IN SERVIZIO</w:t>
      </w:r>
      <w:r>
        <w:rPr>
          <w:rFonts w:ascii="Times New Roman" w:hAnsi="Times New Roman" w:cs="Times New Roman"/>
        </w:rPr>
        <w:t xml:space="preserve"> CONCESSI </w:t>
      </w:r>
      <w:r w:rsidR="00EA71F1">
        <w:rPr>
          <w:rFonts w:ascii="Times New Roman" w:hAnsi="Times New Roman" w:cs="Times New Roman"/>
        </w:rPr>
        <w:t xml:space="preserve">CON DECRETI </w:t>
      </w:r>
    </w:p>
    <w:p w:rsidR="00EA71F1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DIRIGENTE DELEGATO DEL FONDO DI ASSSISTENZA</w:t>
      </w:r>
    </w:p>
    <w:p w:rsidR="00EA71F1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783" w:type="dxa"/>
        <w:tblInd w:w="426" w:type="dxa"/>
        <w:tblLook w:val="04A0" w:firstRow="1" w:lastRow="0" w:firstColumn="1" w:lastColumn="0" w:noHBand="0" w:noVBand="1"/>
      </w:tblPr>
      <w:tblGrid>
        <w:gridCol w:w="2263"/>
        <w:gridCol w:w="992"/>
        <w:gridCol w:w="1984"/>
        <w:gridCol w:w="1418"/>
        <w:gridCol w:w="2126"/>
      </w:tblGrid>
      <w:tr w:rsidR="00EA71F1" w:rsidTr="00CB3E5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1" w:rsidRDefault="00EA71F1" w:rsidP="00EA71F1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complessivo contributi erogati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1" w:rsidRDefault="00EA71F1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1" w:rsidRDefault="00EA71F1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Importo del contributo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F1" w:rsidRDefault="00EA71F1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1" w:rsidRDefault="00EA71F1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 complessivo</w:t>
            </w:r>
          </w:p>
        </w:tc>
      </w:tr>
      <w:tr w:rsidR="00EA71F1" w:rsidTr="00CB3E5E">
        <w:trPr>
          <w:trHeight w:val="6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7C" w:rsidRDefault="007D4F7C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1F1" w:rsidRDefault="00EA71F1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7C" w:rsidRDefault="007D4F7C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1F1" w:rsidRDefault="00EA71F1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7C" w:rsidRDefault="007D4F7C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71F1" w:rsidRDefault="007D4F7C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EA71F1">
              <w:rPr>
                <w:rFonts w:ascii="Times New Roman" w:hAnsi="Times New Roman" w:cs="Times New Roman"/>
              </w:rPr>
              <w:t>uro 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7C" w:rsidRDefault="007D4F7C">
            <w:pPr>
              <w:pStyle w:val="Paragrafoelenco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A71F1" w:rsidRDefault="007D4F7C">
            <w:pPr>
              <w:pStyle w:val="Paragrafoelenco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A71F1">
              <w:rPr>
                <w:rFonts w:ascii="Times New Roman" w:hAnsi="Times New Roman" w:cs="Times New Roman"/>
              </w:rPr>
              <w:t>ecesso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C" w:rsidRDefault="00880DEA">
            <w:pPr>
              <w:pStyle w:val="Paragrafoelenco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EA71F1" w:rsidRDefault="00880DEA">
            <w:pPr>
              <w:pStyle w:val="Paragrafoelenco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Euro 127.500</w:t>
            </w:r>
            <w:r w:rsidR="003E0AF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A71F1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320108" w:rsidRDefault="00320108" w:rsidP="00EA71F1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320108" w:rsidRDefault="00320108" w:rsidP="00EA71F1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EA71F1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SOVVENZIONI STRAORDINARIE CON DELIBERE DEL </w:t>
      </w:r>
    </w:p>
    <w:p w:rsidR="00EA71F1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DEL FONDO DI ASSISTENZA</w:t>
      </w:r>
    </w:p>
    <w:p w:rsidR="00320108" w:rsidRDefault="00320108" w:rsidP="00EA71F1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 i criteri di massima previsti dalla circolare n. 559/C/3/A.4 del 26 luglio 2019</w:t>
      </w:r>
    </w:p>
    <w:p w:rsidR="00EA71F1" w:rsidRDefault="00EA71F1" w:rsidP="00EA71F1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783" w:type="dxa"/>
        <w:tblInd w:w="426" w:type="dxa"/>
        <w:tblLook w:val="04A0" w:firstRow="1" w:lastRow="0" w:firstColumn="1" w:lastColumn="0" w:noHBand="0" w:noVBand="1"/>
      </w:tblPr>
      <w:tblGrid>
        <w:gridCol w:w="2215"/>
        <w:gridCol w:w="1040"/>
        <w:gridCol w:w="1984"/>
        <w:gridCol w:w="1432"/>
        <w:gridCol w:w="2112"/>
      </w:tblGrid>
      <w:tr w:rsidR="00320108" w:rsidTr="00CB3E5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8" w:rsidRDefault="00320108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complessivo delibere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8" w:rsidRDefault="00CB3E5E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8" w:rsidRDefault="00320108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 dei contributi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8" w:rsidRDefault="00320108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08" w:rsidRDefault="00320108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 complessivo</w:t>
            </w:r>
          </w:p>
        </w:tc>
      </w:tr>
      <w:tr w:rsidR="00320108" w:rsidTr="00CB3E5E">
        <w:trPr>
          <w:trHeight w:val="95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F" w:rsidRDefault="00CD58CF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20108" w:rsidRDefault="00CD58CF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A" w:rsidRDefault="00880DEA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20108" w:rsidRDefault="00320108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08" w:rsidRDefault="007D4F7C" w:rsidP="00320108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Secondo le tipologie previste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C" w:rsidRDefault="007D4F7C" w:rsidP="00027FBB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20108" w:rsidRDefault="00320108" w:rsidP="00027FBB">
            <w:pPr>
              <w:pStyle w:val="Paragrafoelenco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Tipologie previste dalla circolare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EA" w:rsidRDefault="00880DEA">
            <w:pPr>
              <w:pStyle w:val="Paragrafoelenco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20108" w:rsidRDefault="00880DEA" w:rsidP="00E46EA4">
            <w:pPr>
              <w:pStyle w:val="Paragrafoelenco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64C49">
              <w:rPr>
                <w:rFonts w:ascii="Times New Roman" w:hAnsi="Times New Roman" w:cs="Times New Roman"/>
              </w:rPr>
              <w:t>uro  93</w:t>
            </w:r>
            <w:r w:rsidR="00E46EA4">
              <w:rPr>
                <w:rFonts w:ascii="Times New Roman" w:hAnsi="Times New Roman" w:cs="Times New Roman"/>
              </w:rPr>
              <w:t>1</w:t>
            </w:r>
            <w:r w:rsidR="00A64C49">
              <w:rPr>
                <w:rFonts w:ascii="Times New Roman" w:hAnsi="Times New Roman" w:cs="Times New Roman"/>
              </w:rPr>
              <w:t>.</w:t>
            </w:r>
            <w:r w:rsidR="00E46EA4">
              <w:rPr>
                <w:rFonts w:ascii="Times New Roman" w:hAnsi="Times New Roman" w:cs="Times New Roman"/>
              </w:rPr>
              <w:t>0</w:t>
            </w:r>
            <w:r w:rsidR="00A64C4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F957B1" w:rsidRDefault="00F957B1" w:rsidP="00EA71F1"/>
    <w:sectPr w:rsidR="00F95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7"/>
    <w:rsid w:val="00027FBB"/>
    <w:rsid w:val="00042AF2"/>
    <w:rsid w:val="00320108"/>
    <w:rsid w:val="003E0AF3"/>
    <w:rsid w:val="007D4F7C"/>
    <w:rsid w:val="00880DEA"/>
    <w:rsid w:val="00A64C49"/>
    <w:rsid w:val="00A96DF7"/>
    <w:rsid w:val="00BD2662"/>
    <w:rsid w:val="00CB3E5E"/>
    <w:rsid w:val="00CD58CF"/>
    <w:rsid w:val="00E46EA4"/>
    <w:rsid w:val="00EA71F1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CD07"/>
  <w15:chartTrackingRefBased/>
  <w15:docId w15:val="{7D4F8FDD-D8BA-44ED-981A-AEC0CC4B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71F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1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71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11</cp:revision>
  <dcterms:created xsi:type="dcterms:W3CDTF">2024-05-28T11:31:00Z</dcterms:created>
  <dcterms:modified xsi:type="dcterms:W3CDTF">2024-05-28T14:50:00Z</dcterms:modified>
</cp:coreProperties>
</file>